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528" w:rsidRDefault="009B6528" w:rsidP="00235F95">
      <w:pPr>
        <w:widowControl w:val="0"/>
        <w:spacing w:line="240" w:lineRule="atLeast"/>
        <w:ind w:right="-43"/>
        <w:rPr>
          <w:rFonts w:ascii="Angsana New" w:hAnsi="Angsana New"/>
          <w:snapToGrid w:val="0"/>
          <w:sz w:val="28"/>
          <w:szCs w:val="28"/>
          <w:cs/>
          <w:lang w:val="en-US" w:eastAsia="th-TH"/>
        </w:rPr>
      </w:pPr>
    </w:p>
    <w:p w:rsidR="009B6528" w:rsidRPr="00C57022" w:rsidRDefault="009B6528" w:rsidP="00235F95">
      <w:pPr>
        <w:widowControl w:val="0"/>
        <w:spacing w:line="240" w:lineRule="atLeast"/>
        <w:ind w:right="-43"/>
        <w:jc w:val="center"/>
        <w:rPr>
          <w:rFonts w:ascii="Angsana New" w:hAnsi="Angsana New"/>
          <w:snapToGrid w:val="0"/>
          <w:sz w:val="28"/>
          <w:szCs w:val="28"/>
          <w:cs/>
          <w:lang w:val="en-US" w:eastAsia="th-TH"/>
        </w:rPr>
      </w:pPr>
    </w:p>
    <w:p w:rsidR="009B6528" w:rsidRPr="00C57022" w:rsidRDefault="009B6528" w:rsidP="00235F95">
      <w:pPr>
        <w:widowControl w:val="0"/>
        <w:spacing w:line="240" w:lineRule="atLeast"/>
        <w:ind w:right="-43"/>
        <w:jc w:val="center"/>
        <w:rPr>
          <w:rFonts w:ascii="Angsana New" w:hAnsi="Angsana New"/>
          <w:snapToGrid w:val="0"/>
          <w:sz w:val="28"/>
          <w:szCs w:val="28"/>
          <w:lang w:eastAsia="th-TH"/>
        </w:rPr>
      </w:pPr>
    </w:p>
    <w:p w:rsidR="009B6528" w:rsidRPr="00C57022" w:rsidRDefault="009B6528" w:rsidP="00235F95">
      <w:pPr>
        <w:widowControl w:val="0"/>
        <w:spacing w:line="240" w:lineRule="atLeast"/>
        <w:ind w:right="-43"/>
        <w:jc w:val="center"/>
        <w:rPr>
          <w:rFonts w:ascii="Angsana New" w:hAnsi="Angsana New"/>
          <w:snapToGrid w:val="0"/>
          <w:sz w:val="28"/>
          <w:szCs w:val="28"/>
          <w:lang w:eastAsia="th-TH"/>
        </w:rPr>
      </w:pPr>
    </w:p>
    <w:p w:rsidR="009B6528" w:rsidRPr="00C57022" w:rsidRDefault="009B6528" w:rsidP="00235F95">
      <w:pPr>
        <w:widowControl w:val="0"/>
        <w:spacing w:line="240" w:lineRule="atLeast"/>
        <w:ind w:right="-43"/>
        <w:jc w:val="center"/>
        <w:rPr>
          <w:rFonts w:ascii="Angsana New" w:hAnsi="Angsana New"/>
          <w:snapToGrid w:val="0"/>
          <w:sz w:val="28"/>
          <w:szCs w:val="28"/>
          <w:lang w:eastAsia="th-TH"/>
        </w:rPr>
      </w:pPr>
    </w:p>
    <w:p w:rsidR="009B6528" w:rsidRPr="00C57022" w:rsidRDefault="009B6528" w:rsidP="00235F95">
      <w:pPr>
        <w:widowControl w:val="0"/>
        <w:spacing w:line="240" w:lineRule="atLeast"/>
        <w:ind w:right="-43"/>
        <w:jc w:val="center"/>
        <w:rPr>
          <w:rFonts w:ascii="Angsana New" w:hAnsi="Angsana New"/>
          <w:snapToGrid w:val="0"/>
          <w:sz w:val="28"/>
          <w:szCs w:val="28"/>
          <w:lang w:eastAsia="th-TH"/>
        </w:rPr>
      </w:pPr>
    </w:p>
    <w:p w:rsidR="009B6528" w:rsidRPr="00C57022" w:rsidRDefault="009B6528" w:rsidP="00235F95">
      <w:pPr>
        <w:widowControl w:val="0"/>
        <w:spacing w:line="240" w:lineRule="atLeast"/>
        <w:ind w:right="-43"/>
        <w:jc w:val="center"/>
        <w:rPr>
          <w:rFonts w:ascii="Angsana New" w:hAnsi="Angsana New"/>
          <w:snapToGrid w:val="0"/>
          <w:sz w:val="28"/>
          <w:szCs w:val="28"/>
          <w:lang w:eastAsia="th-TH"/>
        </w:rPr>
      </w:pPr>
    </w:p>
    <w:p w:rsidR="009B6528" w:rsidRPr="00BC1FB2" w:rsidRDefault="009B6528" w:rsidP="00235F95">
      <w:pPr>
        <w:widowControl w:val="0"/>
        <w:spacing w:line="240" w:lineRule="atLeast"/>
        <w:ind w:right="-43"/>
        <w:jc w:val="center"/>
        <w:rPr>
          <w:rFonts w:ascii="Angsana New" w:hAnsi="Angsana New"/>
          <w:snapToGrid w:val="0"/>
          <w:sz w:val="28"/>
          <w:szCs w:val="28"/>
          <w:lang w:val="en-US" w:eastAsia="th-TH"/>
        </w:rPr>
      </w:pPr>
    </w:p>
    <w:p w:rsidR="009B6528" w:rsidRPr="00C57022" w:rsidRDefault="009B6528" w:rsidP="00235F95">
      <w:pPr>
        <w:widowControl w:val="0"/>
        <w:spacing w:line="240" w:lineRule="atLeast"/>
        <w:ind w:right="-43"/>
        <w:jc w:val="center"/>
        <w:rPr>
          <w:rFonts w:ascii="Angsana New" w:hAnsi="Angsana New"/>
          <w:snapToGrid w:val="0"/>
          <w:sz w:val="28"/>
          <w:szCs w:val="28"/>
          <w:lang w:val="en-US" w:eastAsia="th-TH"/>
        </w:rPr>
      </w:pPr>
    </w:p>
    <w:p w:rsidR="009B6528" w:rsidRPr="00C57022" w:rsidRDefault="009B6528" w:rsidP="00235F95">
      <w:pPr>
        <w:widowControl w:val="0"/>
        <w:spacing w:line="240" w:lineRule="atLeast"/>
        <w:ind w:right="-43"/>
        <w:jc w:val="center"/>
        <w:rPr>
          <w:rFonts w:ascii="Angsana New" w:hAnsi="Angsana New"/>
          <w:snapToGrid w:val="0"/>
          <w:sz w:val="28"/>
          <w:szCs w:val="28"/>
          <w:lang w:eastAsia="th-TH"/>
        </w:rPr>
      </w:pPr>
    </w:p>
    <w:p w:rsidR="00B2524C" w:rsidRDefault="00B2524C" w:rsidP="00235F95">
      <w:pPr>
        <w:pStyle w:val="BodyText2"/>
        <w:spacing w:line="240" w:lineRule="atLeast"/>
        <w:ind w:right="-43"/>
        <w:jc w:val="center"/>
        <w:rPr>
          <w:rFonts w:ascii="Angsana New" w:hAnsi="Angsana New" w:cs="Angsana New"/>
          <w:b/>
          <w:bCs/>
          <w:sz w:val="52"/>
          <w:szCs w:val="52"/>
        </w:rPr>
      </w:pPr>
    </w:p>
    <w:p w:rsidR="009B6528" w:rsidRPr="00235F95" w:rsidRDefault="009B6528" w:rsidP="00235F95">
      <w:pPr>
        <w:pStyle w:val="BodyText2"/>
        <w:spacing w:line="240" w:lineRule="atLeast"/>
        <w:ind w:right="-43"/>
        <w:jc w:val="center"/>
        <w:rPr>
          <w:rFonts w:ascii="Angsana New" w:hAnsi="Angsana New" w:cs="Angsana New"/>
          <w:b/>
          <w:bCs/>
          <w:sz w:val="52"/>
          <w:szCs w:val="52"/>
        </w:rPr>
      </w:pPr>
      <w:r w:rsidRPr="00235F95">
        <w:rPr>
          <w:rFonts w:ascii="Angsana New" w:hAnsi="Angsana New" w:cs="Angsana New"/>
          <w:b/>
          <w:bCs/>
          <w:sz w:val="52"/>
          <w:szCs w:val="52"/>
          <w:cs/>
        </w:rPr>
        <w:t>บริษัท ไทยเทพรส จำกัด (มหาชน)</w:t>
      </w:r>
    </w:p>
    <w:p w:rsidR="00744F5B" w:rsidRPr="00235F95" w:rsidRDefault="00744F5B" w:rsidP="00235F95">
      <w:pPr>
        <w:widowControl w:val="0"/>
        <w:spacing w:line="240" w:lineRule="atLeast"/>
        <w:ind w:right="-43"/>
        <w:jc w:val="center"/>
        <w:rPr>
          <w:rFonts w:ascii="Angsana New" w:hAnsi="Angsana New"/>
          <w:snapToGrid w:val="0"/>
          <w:sz w:val="36"/>
          <w:szCs w:val="36"/>
          <w:lang w:eastAsia="th-TH"/>
        </w:rPr>
      </w:pPr>
    </w:p>
    <w:p w:rsidR="009B6528" w:rsidRPr="00235F95" w:rsidRDefault="00C564D9" w:rsidP="00235F9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235F9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งบการเงินสำหรับปีสิ้นสุดวันที่ </w:t>
      </w:r>
      <w:r w:rsidR="007E16C4" w:rsidRPr="00235F95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="009B6528" w:rsidRPr="00235F9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ธันวาคม </w:t>
      </w:r>
      <w:r w:rsidR="007E16C4" w:rsidRPr="00235F95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CD13B7" w:rsidRPr="00235F95">
        <w:rPr>
          <w:rFonts w:ascii="Angsana New" w:hAnsi="Angsana New" w:cs="Angsana New"/>
          <w:b w:val="0"/>
          <w:bCs w:val="0"/>
          <w:sz w:val="32"/>
          <w:szCs w:val="32"/>
        </w:rPr>
        <w:t>7</w:t>
      </w:r>
    </w:p>
    <w:p w:rsidR="009B6528" w:rsidRPr="00235F95" w:rsidRDefault="009B6528" w:rsidP="00235F9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3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235F95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และ</w:t>
      </w:r>
    </w:p>
    <w:p w:rsidR="009B6528" w:rsidRPr="00235F95" w:rsidRDefault="009B6528" w:rsidP="00235F9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3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235F95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รายงานของผู้สอบบัญชีรับอนุญาต</w:t>
      </w:r>
    </w:p>
    <w:p w:rsidR="009B6528" w:rsidRPr="00235F95" w:rsidRDefault="009B6528" w:rsidP="00235F9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3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:rsidR="009B6528" w:rsidRPr="00235F95" w:rsidRDefault="009B6528" w:rsidP="00235F95">
      <w:pPr>
        <w:widowControl w:val="0"/>
        <w:tabs>
          <w:tab w:val="left" w:pos="540"/>
        </w:tabs>
        <w:spacing w:line="240" w:lineRule="atLeast"/>
        <w:ind w:right="-43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:rsidR="009B6528" w:rsidRPr="00235F95" w:rsidRDefault="009B6528" w:rsidP="00235F95">
      <w:pPr>
        <w:widowControl w:val="0"/>
        <w:tabs>
          <w:tab w:val="left" w:pos="540"/>
        </w:tabs>
        <w:spacing w:line="240" w:lineRule="atLeast"/>
        <w:ind w:right="-43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:rsidR="009B6528" w:rsidRPr="00235F95" w:rsidRDefault="009B6528" w:rsidP="00235F95">
      <w:pPr>
        <w:widowControl w:val="0"/>
        <w:tabs>
          <w:tab w:val="left" w:pos="540"/>
        </w:tabs>
        <w:spacing w:line="240" w:lineRule="atLeast"/>
        <w:ind w:right="-43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:rsidR="009B6528" w:rsidRPr="00235F95" w:rsidRDefault="009B6528" w:rsidP="00235F95">
      <w:pPr>
        <w:widowControl w:val="0"/>
        <w:tabs>
          <w:tab w:val="left" w:pos="540"/>
        </w:tabs>
        <w:spacing w:line="240" w:lineRule="atLeast"/>
        <w:ind w:right="-43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:rsidR="009B6528" w:rsidRPr="00235F95" w:rsidRDefault="009B6528" w:rsidP="00235F95">
      <w:pPr>
        <w:widowControl w:val="0"/>
        <w:tabs>
          <w:tab w:val="left" w:pos="540"/>
        </w:tabs>
        <w:spacing w:line="240" w:lineRule="atLeast"/>
        <w:ind w:right="-43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:rsidR="009B6528" w:rsidRPr="00235F95" w:rsidRDefault="009B6528" w:rsidP="00235F95">
      <w:pPr>
        <w:widowControl w:val="0"/>
        <w:tabs>
          <w:tab w:val="left" w:pos="540"/>
        </w:tabs>
        <w:spacing w:line="240" w:lineRule="atLeast"/>
        <w:ind w:right="-43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  <w:sectPr w:rsidR="009B6528" w:rsidRPr="00235F95" w:rsidSect="00782F2A">
          <w:footerReference w:type="even" r:id="rId10"/>
          <w:footerReference w:type="default" r:id="rId11"/>
          <w:pgSz w:w="11909" w:h="16834" w:code="9"/>
          <w:pgMar w:top="691" w:right="1152" w:bottom="576" w:left="1152" w:header="720" w:footer="720" w:gutter="0"/>
          <w:paperSrc w:first="7" w:other="7"/>
          <w:pgNumType w:start="0"/>
          <w:cols w:space="720"/>
          <w:noEndnote/>
          <w:titlePg/>
        </w:sectPr>
      </w:pPr>
    </w:p>
    <w:p w:rsidR="009B6528" w:rsidRPr="00235F95" w:rsidRDefault="009B6528" w:rsidP="00235F95">
      <w:pPr>
        <w:widowControl w:val="0"/>
        <w:tabs>
          <w:tab w:val="left" w:pos="540"/>
        </w:tabs>
        <w:spacing w:line="240" w:lineRule="atLeast"/>
        <w:ind w:right="-43"/>
        <w:jc w:val="thaiDistribute"/>
        <w:rPr>
          <w:rFonts w:ascii="Angsana New" w:hAnsi="Angsana New"/>
          <w:b/>
          <w:bCs/>
          <w:snapToGrid w:val="0"/>
          <w:color w:val="000000"/>
          <w:sz w:val="32"/>
          <w:szCs w:val="32"/>
          <w:lang w:eastAsia="th-TH"/>
        </w:rPr>
      </w:pPr>
    </w:p>
    <w:p w:rsidR="009B6528" w:rsidRPr="00235F95" w:rsidRDefault="009B6528" w:rsidP="00235F95">
      <w:pPr>
        <w:widowControl w:val="0"/>
        <w:tabs>
          <w:tab w:val="center" w:pos="4860"/>
        </w:tabs>
        <w:spacing w:after="120" w:line="360" w:lineRule="exact"/>
        <w:ind w:right="-43"/>
        <w:jc w:val="both"/>
        <w:rPr>
          <w:rFonts w:ascii="Angsana New" w:hAnsi="Angsana New"/>
          <w:b/>
          <w:bCs/>
          <w:snapToGrid w:val="0"/>
          <w:color w:val="000000"/>
          <w:sz w:val="32"/>
          <w:szCs w:val="32"/>
          <w:cs/>
          <w:lang w:val="th-TH" w:eastAsia="th-TH"/>
        </w:rPr>
      </w:pPr>
    </w:p>
    <w:p w:rsidR="009B6528" w:rsidRPr="00235F95" w:rsidRDefault="009B6528" w:rsidP="00235F95">
      <w:pPr>
        <w:widowControl w:val="0"/>
        <w:tabs>
          <w:tab w:val="center" w:pos="4860"/>
        </w:tabs>
        <w:spacing w:after="120" w:line="360" w:lineRule="exact"/>
        <w:ind w:right="-43"/>
        <w:jc w:val="both"/>
        <w:rPr>
          <w:rFonts w:ascii="Angsana New" w:hAnsi="Angsana New"/>
          <w:b/>
          <w:bCs/>
          <w:snapToGrid w:val="0"/>
          <w:color w:val="000000"/>
          <w:sz w:val="32"/>
          <w:szCs w:val="32"/>
          <w:lang w:val="en-US" w:eastAsia="th-TH"/>
        </w:rPr>
      </w:pPr>
    </w:p>
    <w:p w:rsidR="004810F7" w:rsidRPr="00235F95" w:rsidRDefault="004810F7" w:rsidP="00235F95">
      <w:pPr>
        <w:widowControl w:val="0"/>
        <w:tabs>
          <w:tab w:val="center" w:pos="4860"/>
        </w:tabs>
        <w:spacing w:line="240" w:lineRule="auto"/>
        <w:ind w:right="-43"/>
        <w:jc w:val="thaiDistribute"/>
        <w:rPr>
          <w:rFonts w:ascii="Angsana New" w:hAnsi="Angsana New"/>
          <w:b/>
          <w:bCs/>
          <w:snapToGrid w:val="0"/>
          <w:color w:val="000000"/>
          <w:sz w:val="32"/>
          <w:szCs w:val="32"/>
          <w:lang w:val="en-US" w:eastAsia="th-TH"/>
        </w:rPr>
      </w:pPr>
    </w:p>
    <w:p w:rsidR="004810F7" w:rsidRPr="00235F95" w:rsidRDefault="004810F7" w:rsidP="00235F95">
      <w:pPr>
        <w:widowControl w:val="0"/>
        <w:tabs>
          <w:tab w:val="center" w:pos="4860"/>
        </w:tabs>
        <w:spacing w:line="240" w:lineRule="auto"/>
        <w:ind w:right="-43"/>
        <w:jc w:val="thaiDistribute"/>
        <w:rPr>
          <w:rFonts w:ascii="Angsana New" w:hAnsi="Angsana New"/>
          <w:b/>
          <w:bCs/>
          <w:snapToGrid w:val="0"/>
          <w:color w:val="000000"/>
          <w:sz w:val="32"/>
          <w:szCs w:val="32"/>
          <w:lang w:val="en-US" w:eastAsia="th-TH"/>
        </w:rPr>
      </w:pPr>
    </w:p>
    <w:p w:rsidR="004810F7" w:rsidRPr="00235F95" w:rsidRDefault="004810F7" w:rsidP="00235F95">
      <w:pPr>
        <w:widowControl w:val="0"/>
        <w:tabs>
          <w:tab w:val="center" w:pos="4860"/>
        </w:tabs>
        <w:spacing w:line="240" w:lineRule="auto"/>
        <w:ind w:right="-43"/>
        <w:jc w:val="thaiDistribute"/>
        <w:rPr>
          <w:rFonts w:ascii="Angsana New" w:hAnsi="Angsana New"/>
          <w:b/>
          <w:bCs/>
          <w:snapToGrid w:val="0"/>
          <w:color w:val="000000"/>
          <w:sz w:val="32"/>
          <w:szCs w:val="32"/>
          <w:lang w:val="en-US" w:eastAsia="th-TH"/>
        </w:rPr>
      </w:pPr>
    </w:p>
    <w:p w:rsidR="004810F7" w:rsidRPr="00235F95" w:rsidRDefault="004810F7" w:rsidP="00235F95">
      <w:pPr>
        <w:widowControl w:val="0"/>
        <w:tabs>
          <w:tab w:val="center" w:pos="4860"/>
        </w:tabs>
        <w:spacing w:line="240" w:lineRule="auto"/>
        <w:ind w:right="-43"/>
        <w:jc w:val="thaiDistribute"/>
        <w:rPr>
          <w:rFonts w:ascii="Angsana New" w:hAnsi="Angsana New"/>
          <w:b/>
          <w:bCs/>
          <w:snapToGrid w:val="0"/>
          <w:color w:val="000000"/>
          <w:sz w:val="32"/>
          <w:szCs w:val="32"/>
          <w:lang w:val="en-US" w:eastAsia="th-TH"/>
        </w:rPr>
      </w:pPr>
    </w:p>
    <w:p w:rsidR="009B6528" w:rsidRPr="00235F95" w:rsidRDefault="009B6528" w:rsidP="00235F95">
      <w:pPr>
        <w:widowControl w:val="0"/>
        <w:tabs>
          <w:tab w:val="center" w:pos="4860"/>
        </w:tabs>
        <w:spacing w:line="240" w:lineRule="auto"/>
        <w:ind w:right="-43"/>
        <w:jc w:val="thaiDistribute"/>
        <w:rPr>
          <w:rFonts w:ascii="Angsana New" w:hAnsi="Angsana New"/>
          <w:b/>
          <w:bCs/>
          <w:snapToGrid w:val="0"/>
          <w:color w:val="000000"/>
          <w:sz w:val="32"/>
          <w:szCs w:val="32"/>
          <w:cs/>
          <w:lang w:val="th-TH" w:eastAsia="th-TH"/>
        </w:rPr>
      </w:pPr>
      <w:r w:rsidRPr="00235F95">
        <w:rPr>
          <w:rFonts w:ascii="Angsana New" w:hAnsi="Angsana New" w:hint="cs"/>
          <w:b/>
          <w:bCs/>
          <w:snapToGrid w:val="0"/>
          <w:color w:val="000000"/>
          <w:sz w:val="32"/>
          <w:szCs w:val="32"/>
          <w:cs/>
          <w:lang w:val="en-US" w:eastAsia="th-TH"/>
        </w:rPr>
        <w:t>ร</w:t>
      </w:r>
      <w:r w:rsidRPr="00235F95">
        <w:rPr>
          <w:rFonts w:ascii="Angsana New" w:hAnsi="Angsana New"/>
          <w:b/>
          <w:bCs/>
          <w:snapToGrid w:val="0"/>
          <w:color w:val="000000"/>
          <w:sz w:val="32"/>
          <w:szCs w:val="32"/>
          <w:cs/>
          <w:lang w:val="th-TH" w:eastAsia="th-TH"/>
        </w:rPr>
        <w:t>ายงานของผู้สอบบัญชีรับอนุญาต</w:t>
      </w:r>
    </w:p>
    <w:p w:rsidR="003C6FD5" w:rsidRPr="00235F95" w:rsidRDefault="003C6FD5" w:rsidP="00235F95">
      <w:pPr>
        <w:widowControl w:val="0"/>
        <w:tabs>
          <w:tab w:val="center" w:pos="4860"/>
        </w:tabs>
        <w:spacing w:line="240" w:lineRule="auto"/>
        <w:ind w:right="-43"/>
        <w:jc w:val="thaiDistribute"/>
        <w:rPr>
          <w:rFonts w:ascii="Angsana New" w:hAnsi="Angsana New"/>
          <w:b/>
          <w:bCs/>
          <w:snapToGrid w:val="0"/>
          <w:color w:val="000000"/>
          <w:sz w:val="30"/>
          <w:szCs w:val="30"/>
          <w:lang w:val="en-US" w:eastAsia="th-TH"/>
        </w:rPr>
      </w:pPr>
    </w:p>
    <w:p w:rsidR="009B6528" w:rsidRPr="00235F95" w:rsidRDefault="009B6528" w:rsidP="00235F95">
      <w:pPr>
        <w:widowControl w:val="0"/>
        <w:tabs>
          <w:tab w:val="left" w:pos="540"/>
          <w:tab w:val="center" w:pos="4860"/>
        </w:tabs>
        <w:spacing w:line="240" w:lineRule="auto"/>
        <w:ind w:right="-43"/>
        <w:jc w:val="thaiDistribute"/>
        <w:rPr>
          <w:rFonts w:ascii="Angsana New" w:hAnsi="Angsana New"/>
          <w:b/>
          <w:bCs/>
          <w:snapToGrid w:val="0"/>
          <w:color w:val="000000"/>
          <w:sz w:val="30"/>
          <w:szCs w:val="30"/>
          <w:lang w:eastAsia="th-TH"/>
        </w:rPr>
      </w:pPr>
      <w:r w:rsidRPr="00235F95">
        <w:rPr>
          <w:rFonts w:ascii="Angsana New" w:hAnsi="Angsana New"/>
          <w:b/>
          <w:bCs/>
          <w:snapToGrid w:val="0"/>
          <w:color w:val="000000"/>
          <w:sz w:val="30"/>
          <w:szCs w:val="30"/>
          <w:cs/>
          <w:lang w:eastAsia="th-TH"/>
        </w:rPr>
        <w:t xml:space="preserve">เสนอ ผู้ถือหุ้นบริษัท ไทยเทพรส จำกัด </w:t>
      </w:r>
      <w:r w:rsidRPr="00235F95">
        <w:rPr>
          <w:rFonts w:ascii="Angsana New" w:hAnsi="Angsana New"/>
          <w:b/>
          <w:bCs/>
          <w:snapToGrid w:val="0"/>
          <w:color w:val="000000"/>
          <w:sz w:val="30"/>
          <w:szCs w:val="30"/>
          <w:lang w:eastAsia="th-TH"/>
        </w:rPr>
        <w:t>(</w:t>
      </w:r>
      <w:r w:rsidRPr="00235F95">
        <w:rPr>
          <w:rFonts w:ascii="Angsana New" w:hAnsi="Angsana New"/>
          <w:b/>
          <w:bCs/>
          <w:snapToGrid w:val="0"/>
          <w:color w:val="000000"/>
          <w:sz w:val="30"/>
          <w:szCs w:val="30"/>
          <w:cs/>
          <w:lang w:eastAsia="th-TH"/>
        </w:rPr>
        <w:t>มหาชน</w:t>
      </w:r>
      <w:r w:rsidRPr="00235F95">
        <w:rPr>
          <w:rFonts w:ascii="Angsana New" w:hAnsi="Angsana New"/>
          <w:b/>
          <w:bCs/>
          <w:snapToGrid w:val="0"/>
          <w:color w:val="000000"/>
          <w:sz w:val="30"/>
          <w:szCs w:val="30"/>
          <w:lang w:eastAsia="th-TH"/>
        </w:rPr>
        <w:t xml:space="preserve">) </w:t>
      </w:r>
    </w:p>
    <w:p w:rsidR="009B6528" w:rsidRPr="00235F95" w:rsidRDefault="009B6528" w:rsidP="00235F95">
      <w:pPr>
        <w:widowControl w:val="0"/>
        <w:tabs>
          <w:tab w:val="left" w:pos="540"/>
          <w:tab w:val="center" w:pos="4860"/>
        </w:tabs>
        <w:spacing w:line="240" w:lineRule="auto"/>
        <w:ind w:right="-43"/>
        <w:jc w:val="thaiDistribute"/>
        <w:rPr>
          <w:rFonts w:ascii="Angsana New" w:hAnsi="Angsana New"/>
          <w:snapToGrid w:val="0"/>
          <w:color w:val="000000"/>
          <w:sz w:val="30"/>
          <w:szCs w:val="30"/>
          <w:lang w:val="en-US" w:eastAsia="th-TH"/>
        </w:rPr>
      </w:pPr>
    </w:p>
    <w:p w:rsidR="00FD7230" w:rsidRPr="00235F95" w:rsidRDefault="00FD7230" w:rsidP="00235F95">
      <w:pPr>
        <w:spacing w:line="240" w:lineRule="auto"/>
        <w:jc w:val="thaiDistribute"/>
        <w:rPr>
          <w:rFonts w:ascii="Angsana New" w:eastAsia="Calibri" w:hAnsi="Angsana New"/>
          <w:i/>
          <w:iCs/>
          <w:color w:val="000000"/>
          <w:sz w:val="30"/>
          <w:szCs w:val="30"/>
        </w:rPr>
      </w:pPr>
      <w:r w:rsidRPr="00235F95">
        <w:rPr>
          <w:rFonts w:ascii="Angsana New" w:eastAsia="Calibri" w:hAnsi="Angsana New"/>
          <w:i/>
          <w:iCs/>
          <w:color w:val="000000"/>
          <w:sz w:val="30"/>
          <w:szCs w:val="30"/>
          <w:cs/>
        </w:rPr>
        <w:t>ความเห็น</w:t>
      </w:r>
    </w:p>
    <w:p w:rsidR="00A52309" w:rsidRPr="00235F95" w:rsidRDefault="00A52309" w:rsidP="00235F95">
      <w:pPr>
        <w:spacing w:line="240" w:lineRule="auto"/>
        <w:jc w:val="thaiDistribute"/>
        <w:rPr>
          <w:rFonts w:ascii="Angsana New" w:eastAsia="Calibri" w:hAnsi="Angsana New"/>
          <w:i/>
          <w:iCs/>
          <w:color w:val="000000"/>
          <w:sz w:val="30"/>
          <w:szCs w:val="30"/>
        </w:rPr>
      </w:pPr>
    </w:p>
    <w:p w:rsidR="00A52309" w:rsidRPr="00E1191F" w:rsidRDefault="00A52309" w:rsidP="00235F95">
      <w:pPr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lang w:val="en-US"/>
        </w:rPr>
      </w:pPr>
      <w:r w:rsidRPr="00235F95">
        <w:rPr>
          <w:rFonts w:ascii="Angsana New" w:hAnsi="Angsana New"/>
          <w:color w:val="000000"/>
          <w:sz w:val="30"/>
          <w:szCs w:val="30"/>
          <w:cs/>
        </w:rPr>
        <w:t xml:space="preserve">ข้าพเจ้าได้ตรวจสอบงบการเงินที่แสดงเงินลงทุนตามวิธีส่วนได้เสียและงบการเงินเฉพาะกิจการของบริษัท ไทยเทพรส จำกัด </w:t>
      </w:r>
      <w:r w:rsidRPr="00235F95">
        <w:rPr>
          <w:rFonts w:ascii="Angsana New" w:hAnsi="Angsana New"/>
          <w:color w:val="000000"/>
          <w:sz w:val="30"/>
          <w:szCs w:val="30"/>
        </w:rPr>
        <w:t>(</w:t>
      </w:r>
      <w:r w:rsidRPr="00235F95">
        <w:rPr>
          <w:rFonts w:ascii="Angsana New" w:hAnsi="Angsana New"/>
          <w:color w:val="000000"/>
          <w:sz w:val="30"/>
          <w:szCs w:val="30"/>
          <w:cs/>
        </w:rPr>
        <w:t>มหาชน</w:t>
      </w:r>
      <w:r w:rsidRPr="00235F95">
        <w:rPr>
          <w:rFonts w:ascii="Angsana New" w:hAnsi="Angsana New"/>
          <w:color w:val="000000"/>
          <w:sz w:val="30"/>
          <w:szCs w:val="30"/>
        </w:rPr>
        <w:t>)</w:t>
      </w:r>
      <w:r w:rsidRPr="00235F95">
        <w:rPr>
          <w:rFonts w:ascii="Angsana New" w:hAnsi="Angsana New"/>
          <w:color w:val="000000"/>
          <w:sz w:val="30"/>
          <w:szCs w:val="30"/>
          <w:cs/>
        </w:rPr>
        <w:t xml:space="preserve"> (บริษัท) ซึ่งประกอบด้วยงบฐานะการเงินที่แสดงเงินลงทุนตามวิธีส่วนได้เสียและงบฐานะการเงินเฉพาะกิจการณวันที่ </w:t>
      </w:r>
      <w:r w:rsidR="007E16C4" w:rsidRPr="00235F95">
        <w:rPr>
          <w:rFonts w:ascii="Angsana New" w:hAnsi="Angsana New"/>
          <w:color w:val="000000"/>
          <w:sz w:val="30"/>
          <w:szCs w:val="30"/>
          <w:lang w:val="en-US"/>
        </w:rPr>
        <w:t>31</w:t>
      </w:r>
      <w:r w:rsidRPr="00235F95">
        <w:rPr>
          <w:rFonts w:ascii="Angsana New" w:hAnsi="Angsana New"/>
          <w:color w:val="000000"/>
          <w:sz w:val="30"/>
          <w:szCs w:val="30"/>
          <w:cs/>
        </w:rPr>
        <w:t>ธันวาคม</w:t>
      </w:r>
      <w:r w:rsidR="007E16C4" w:rsidRPr="00235F95">
        <w:rPr>
          <w:rFonts w:ascii="Angsana New" w:hAnsi="Angsana New"/>
          <w:color w:val="000000"/>
          <w:sz w:val="30"/>
          <w:szCs w:val="30"/>
          <w:lang w:val="en-US"/>
        </w:rPr>
        <w:t>256</w:t>
      </w:r>
      <w:r w:rsidR="00CD13B7" w:rsidRPr="00235F95">
        <w:rPr>
          <w:rFonts w:ascii="Angsana New" w:hAnsi="Angsana New"/>
          <w:color w:val="000000"/>
          <w:sz w:val="30"/>
          <w:szCs w:val="30"/>
          <w:lang w:val="en-US"/>
        </w:rPr>
        <w:t>7</w:t>
      </w:r>
      <w:r w:rsidRPr="00235F95">
        <w:rPr>
          <w:rFonts w:ascii="Angsana New" w:hAnsi="Angsana New"/>
          <w:color w:val="000000"/>
          <w:sz w:val="30"/>
          <w:szCs w:val="30"/>
          <w:cs/>
        </w:rPr>
        <w:t>งบกำไรขาดทุนเบ็ดเสร็จ</w:t>
      </w:r>
      <w:r w:rsidRPr="00235F95">
        <w:rPr>
          <w:rFonts w:ascii="Angsana New" w:hAnsi="Angsana New" w:hint="cs"/>
          <w:color w:val="000000"/>
          <w:sz w:val="30"/>
          <w:szCs w:val="30"/>
          <w:cs/>
        </w:rPr>
        <w:t>ที่แสดงเงินลงทุนตามวิธีส่วนได้เสียและงบกำไรขาดทุนเบ็ดเสร็จเฉพาะกิจการ</w:t>
      </w:r>
      <w:r w:rsidRPr="00235F95">
        <w:rPr>
          <w:rFonts w:ascii="Angsana New" w:hAnsi="Angsana New"/>
          <w:color w:val="000000"/>
          <w:sz w:val="30"/>
          <w:szCs w:val="30"/>
          <w:cs/>
        </w:rPr>
        <w:t>งบการเปลี่ยนแปลงส่วนของผู้ถือหุ้น</w:t>
      </w:r>
      <w:r w:rsidRPr="00235F95">
        <w:rPr>
          <w:rFonts w:ascii="Angsana New" w:hAnsi="Angsana New" w:hint="cs"/>
          <w:color w:val="000000"/>
          <w:sz w:val="30"/>
          <w:szCs w:val="30"/>
          <w:cs/>
        </w:rPr>
        <w:t xml:space="preserve">ที่แสดงเงินลงทุนตามวิธีส่วนได้เสียและงบการเปลี่ยนแปลงส่วนของผู้ถือหุ้นเฉพาะกิจการ </w:t>
      </w:r>
      <w:r w:rsidRPr="00235F95">
        <w:rPr>
          <w:rFonts w:ascii="Angsana New" w:hAnsi="Angsana New"/>
          <w:color w:val="000000"/>
          <w:sz w:val="30"/>
          <w:szCs w:val="30"/>
          <w:cs/>
        </w:rPr>
        <w:t>และงบกระแสเงินสด</w:t>
      </w:r>
      <w:r w:rsidRPr="00235F95">
        <w:rPr>
          <w:rFonts w:ascii="Angsana New" w:hAnsi="Angsana New" w:hint="cs"/>
          <w:color w:val="000000"/>
          <w:sz w:val="30"/>
          <w:szCs w:val="30"/>
          <w:cs/>
        </w:rPr>
        <w:t xml:space="preserve">ที่แสดงเงินลงทุนตามวิธีส่วนได้เสียและงบกระแสเงินสดเฉพาะกิจการ </w:t>
      </w:r>
      <w:r w:rsidRPr="00235F95">
        <w:rPr>
          <w:rFonts w:ascii="Angsana New" w:hAnsi="Angsana New"/>
          <w:color w:val="000000"/>
          <w:sz w:val="30"/>
          <w:szCs w:val="30"/>
          <w:cs/>
        </w:rPr>
        <w:t xml:space="preserve">สำหรับปีสิ้นสุดวันเดียวกัน </w:t>
      </w:r>
      <w:r w:rsidR="00E1191F">
        <w:rPr>
          <w:rFonts w:ascii="Angsana New" w:hAnsi="Angsana New" w:hint="cs"/>
          <w:color w:val="000000"/>
          <w:sz w:val="30"/>
          <w:szCs w:val="30"/>
          <w:cs/>
        </w:rPr>
        <w:t>และ</w:t>
      </w:r>
      <w:r w:rsidRPr="00235F95">
        <w:rPr>
          <w:rFonts w:ascii="Angsana New" w:hAnsi="Angsana New"/>
          <w:color w:val="000000"/>
          <w:sz w:val="30"/>
          <w:szCs w:val="30"/>
          <w:cs/>
        </w:rPr>
        <w:t>หมายเหตุ</w:t>
      </w:r>
      <w:r w:rsidR="00E1191F">
        <w:rPr>
          <w:rFonts w:ascii="Angsana New" w:hAnsi="Angsana New" w:hint="cs"/>
          <w:color w:val="000000"/>
          <w:sz w:val="30"/>
          <w:szCs w:val="30"/>
          <w:cs/>
        </w:rPr>
        <w:t>ประกอบงบการเงิน</w:t>
      </w:r>
      <w:r w:rsidRPr="00235F95">
        <w:rPr>
          <w:rFonts w:ascii="Angsana New" w:hAnsi="Angsana New" w:hint="cs"/>
          <w:color w:val="000000"/>
          <w:sz w:val="30"/>
          <w:szCs w:val="30"/>
          <w:cs/>
        </w:rPr>
        <w:t>ซึ่งประกอบด้วย</w:t>
      </w:r>
      <w:r w:rsidRPr="00235F95">
        <w:rPr>
          <w:rFonts w:ascii="Angsana New" w:hAnsi="Angsana New"/>
          <w:color w:val="000000"/>
          <w:sz w:val="30"/>
          <w:szCs w:val="30"/>
          <w:cs/>
        </w:rPr>
        <w:t>สรุปนโยบายการบัญชี</w:t>
      </w:r>
      <w:r w:rsidR="00E1191F">
        <w:rPr>
          <w:rFonts w:ascii="Angsana New" w:hAnsi="Angsana New" w:hint="cs"/>
          <w:color w:val="000000"/>
          <w:sz w:val="30"/>
          <w:szCs w:val="30"/>
          <w:cs/>
        </w:rPr>
        <w:t>และข้อมูล</w:t>
      </w:r>
      <w:r w:rsidR="00CE2CF3">
        <w:rPr>
          <w:rFonts w:ascii="Angsana New" w:hAnsi="Angsana New" w:hint="cs"/>
          <w:color w:val="000000"/>
          <w:sz w:val="30"/>
          <w:szCs w:val="30"/>
          <w:cs/>
        </w:rPr>
        <w:t>อธิบาย</w:t>
      </w:r>
      <w:r w:rsidR="00E1191F">
        <w:rPr>
          <w:rFonts w:ascii="Angsana New" w:hAnsi="Angsana New" w:hint="cs"/>
          <w:color w:val="000000"/>
          <w:sz w:val="30"/>
          <w:szCs w:val="30"/>
          <w:cs/>
        </w:rPr>
        <w:t>อื่น</w:t>
      </w:r>
      <w:r w:rsidRPr="00235F95">
        <w:rPr>
          <w:rFonts w:ascii="Angsana New" w:hAnsi="Angsana New"/>
          <w:color w:val="000000"/>
          <w:sz w:val="30"/>
          <w:szCs w:val="30"/>
          <w:cs/>
        </w:rPr>
        <w:t>ที่</w:t>
      </w:r>
      <w:r w:rsidR="00E1191F">
        <w:rPr>
          <w:rFonts w:ascii="Angsana New" w:hAnsi="Angsana New" w:hint="cs"/>
          <w:color w:val="000000"/>
          <w:sz w:val="30"/>
          <w:szCs w:val="30"/>
          <w:cs/>
        </w:rPr>
        <w:t>มี</w:t>
      </w:r>
      <w:r w:rsidR="00CE2CF3">
        <w:rPr>
          <w:rFonts w:ascii="Angsana New" w:hAnsi="Angsana New" w:hint="cs"/>
          <w:color w:val="000000"/>
          <w:sz w:val="30"/>
          <w:szCs w:val="30"/>
          <w:cs/>
        </w:rPr>
        <w:t>สาระสำคัญ</w:t>
      </w:r>
    </w:p>
    <w:p w:rsidR="00FD7230" w:rsidRPr="00235F95" w:rsidRDefault="00FD7230" w:rsidP="00235F95">
      <w:pPr>
        <w:spacing w:line="240" w:lineRule="auto"/>
        <w:jc w:val="thaiDistribute"/>
        <w:rPr>
          <w:rFonts w:ascii="Angsana New" w:hAnsi="Angsana New"/>
          <w:b/>
          <w:bCs/>
          <w:color w:val="000000"/>
          <w:sz w:val="30"/>
          <w:szCs w:val="30"/>
        </w:rPr>
      </w:pPr>
    </w:p>
    <w:p w:rsidR="00FD7230" w:rsidRPr="00235F95" w:rsidRDefault="00FD7230" w:rsidP="00235F95">
      <w:pPr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ข้าพเจ้าเห็นว่า งบการเงิน</w:t>
      </w:r>
      <w:r w:rsidRPr="00235F95">
        <w:rPr>
          <w:rFonts w:ascii="Angsana New" w:hAnsi="Angsana New"/>
          <w:color w:val="000000"/>
          <w:sz w:val="30"/>
          <w:szCs w:val="30"/>
          <w:cs/>
        </w:rPr>
        <w:t>ที่แสดงเงินลงทุนตามวิธีส่วนได้เสียและงบการเงินเฉพาะกิจการข้างต้น</w:t>
      </w: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นี้แสดงฐานะการเงิน</w:t>
      </w:r>
      <w:r w:rsidRPr="00235F95">
        <w:rPr>
          <w:rFonts w:ascii="Angsana New" w:hAnsi="Angsana New"/>
          <w:color w:val="000000"/>
          <w:sz w:val="30"/>
          <w:szCs w:val="30"/>
          <w:cs/>
        </w:rPr>
        <w:t xml:space="preserve">ของบริษัท </w:t>
      </w: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ณวันที่</w:t>
      </w:r>
      <w:r w:rsidR="007E16C4" w:rsidRPr="00235F95">
        <w:rPr>
          <w:rFonts w:ascii="Angsana New" w:eastAsia="Calibri" w:hAnsi="Angsana New"/>
          <w:color w:val="000000"/>
          <w:sz w:val="30"/>
          <w:szCs w:val="30"/>
          <w:lang w:val="en-US"/>
        </w:rPr>
        <w:t>31</w:t>
      </w: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 xml:space="preserve">ธันวาคม </w:t>
      </w:r>
      <w:r w:rsidR="007E16C4" w:rsidRPr="00235F95">
        <w:rPr>
          <w:rFonts w:ascii="Angsana New" w:eastAsia="Calibri" w:hAnsi="Angsana New"/>
          <w:color w:val="000000"/>
          <w:sz w:val="30"/>
          <w:szCs w:val="30"/>
          <w:lang w:val="en-US"/>
        </w:rPr>
        <w:t>256</w:t>
      </w:r>
      <w:r w:rsidR="00CD13B7" w:rsidRPr="00235F95">
        <w:rPr>
          <w:rFonts w:ascii="Angsana New" w:eastAsia="Calibri" w:hAnsi="Angsana New"/>
          <w:color w:val="000000"/>
          <w:sz w:val="30"/>
          <w:szCs w:val="30"/>
          <w:lang w:val="en-US"/>
        </w:rPr>
        <w:t>7</w:t>
      </w: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ผลการ</w:t>
      </w:r>
      <w:r w:rsidRPr="00235F95">
        <w:rPr>
          <w:rFonts w:ascii="Angsana New" w:hAnsi="Angsana New"/>
          <w:color w:val="000000"/>
          <w:sz w:val="30"/>
          <w:szCs w:val="30"/>
          <w:cs/>
        </w:rPr>
        <w:t>ดำเนินงาน และกระแสเงินสดสำหรับปีสิ้นสุดวันเดียวกัน</w:t>
      </w: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โดยถูกต้องตามที่ควรในสาระสำคัญตามมาตรฐานการรายงานทางการเงิ</w:t>
      </w:r>
      <w:r w:rsidRPr="00235F95">
        <w:rPr>
          <w:rFonts w:ascii="Angsana New" w:hAnsi="Angsana New"/>
          <w:color w:val="000000"/>
          <w:sz w:val="30"/>
          <w:szCs w:val="30"/>
          <w:cs/>
        </w:rPr>
        <w:t>น</w:t>
      </w:r>
    </w:p>
    <w:p w:rsidR="00FD7230" w:rsidRPr="00235F95" w:rsidRDefault="00FD7230" w:rsidP="00235F95">
      <w:pPr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FD7230" w:rsidRPr="00235F95" w:rsidRDefault="00FD7230" w:rsidP="00235F95">
      <w:pPr>
        <w:spacing w:line="240" w:lineRule="auto"/>
        <w:jc w:val="thaiDistribute"/>
        <w:rPr>
          <w:rFonts w:ascii="Angsana New" w:eastAsia="Calibri" w:hAnsi="Angsana New"/>
          <w:i/>
          <w:iCs/>
          <w:color w:val="000000"/>
          <w:sz w:val="30"/>
          <w:szCs w:val="30"/>
        </w:rPr>
      </w:pPr>
      <w:r w:rsidRPr="00235F95">
        <w:rPr>
          <w:rFonts w:ascii="Angsana New" w:eastAsia="Calibri" w:hAnsi="Angsana New"/>
          <w:i/>
          <w:iCs/>
          <w:color w:val="000000"/>
          <w:sz w:val="30"/>
          <w:szCs w:val="30"/>
          <w:cs/>
        </w:rPr>
        <w:t>เกณฑ์ในการแสดงความเห็น</w:t>
      </w:r>
    </w:p>
    <w:p w:rsidR="00FD7230" w:rsidRPr="00235F95" w:rsidRDefault="00FD7230" w:rsidP="00235F95">
      <w:pPr>
        <w:spacing w:line="240" w:lineRule="auto"/>
        <w:jc w:val="thaiDistribute"/>
        <w:rPr>
          <w:rFonts w:ascii="Angsana New" w:eastAsia="Calibri" w:hAnsi="Angsana New"/>
          <w:b/>
          <w:bCs/>
          <w:color w:val="000000"/>
          <w:sz w:val="30"/>
          <w:szCs w:val="30"/>
        </w:rPr>
      </w:pPr>
    </w:p>
    <w:p w:rsidR="00FD7230" w:rsidRPr="00235F95" w:rsidRDefault="00FD7230" w:rsidP="00235F95">
      <w:pPr>
        <w:spacing w:line="240" w:lineRule="auto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</w:t>
      </w:r>
      <w:r w:rsidR="00E14DB1" w:rsidRPr="00235F95">
        <w:rPr>
          <w:rFonts w:ascii="Angsana New" w:eastAsia="Calibri" w:hAnsi="Angsana New" w:hint="cs"/>
          <w:color w:val="000000"/>
          <w:sz w:val="30"/>
          <w:szCs w:val="30"/>
          <w:cs/>
        </w:rPr>
        <w:t>วรรค</w:t>
      </w:r>
      <w:r w:rsidR="007C66A7" w:rsidRPr="00235F95">
        <w:rPr>
          <w:rFonts w:ascii="Angsana New" w:eastAsia="Calibri" w:hAnsi="Angsana New"/>
          <w:color w:val="000000"/>
          <w:sz w:val="30"/>
          <w:szCs w:val="30"/>
        </w:rPr>
        <w:br/>
      </w:r>
      <w:r w:rsidRPr="00235F95">
        <w:rPr>
          <w:rFonts w:ascii="Angsana New" w:eastAsia="Calibri" w:hAnsi="Angsana New"/>
          <w:i/>
          <w:iCs/>
          <w:color w:val="000000"/>
          <w:sz w:val="30"/>
          <w:szCs w:val="30"/>
          <w:cs/>
        </w:rPr>
        <w:t>ความรับผิดชอบของผู้สอบบัญชีต่อการตรวจสอบงบการเงิน</w:t>
      </w:r>
      <w:r w:rsidRPr="00235F95">
        <w:rPr>
          <w:rFonts w:ascii="Angsana New" w:eastAsia="Calibri" w:hAnsi="Angsana New" w:hint="cs"/>
          <w:i/>
          <w:iCs/>
          <w:color w:val="000000"/>
          <w:sz w:val="30"/>
          <w:szCs w:val="30"/>
          <w:cs/>
        </w:rPr>
        <w:t>ที่แสดงเงินลงทุนตามวิธีส่วนได้เสียและงบการเงินเฉพาะกิจการ</w:t>
      </w: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ในรายงานของข้าพเจ้า ข้าพเจ้ามีความเป็นอิสระจาก</w:t>
      </w:r>
      <w:r w:rsidR="00E85D88" w:rsidRPr="00235F95">
        <w:rPr>
          <w:rFonts w:ascii="Angsana New" w:eastAsia="Calibri" w:hAnsi="Angsana New"/>
          <w:sz w:val="30"/>
          <w:szCs w:val="30"/>
          <w:cs/>
        </w:rPr>
        <w:t>บริษัทตาม</w:t>
      </w:r>
      <w:r w:rsidR="00E85D88" w:rsidRPr="00235F95">
        <w:rPr>
          <w:rFonts w:asciiTheme="majorBidi" w:hAnsiTheme="majorBidi" w:cstheme="majorBidi"/>
          <w:i/>
          <w:iCs/>
          <w:sz w:val="30"/>
          <w:szCs w:val="30"/>
          <w:cs/>
        </w:rPr>
        <w:t>ประมวลจรรยาบรรณของผู้ประกอบวิชาชีพบัญชีรวมถึงมาตรฐานเรื่องความเป็นอิสระ</w:t>
      </w:r>
      <w:r w:rsidR="00E85D88" w:rsidRPr="00235F95">
        <w:rPr>
          <w:rFonts w:asciiTheme="majorBidi" w:hAnsiTheme="majorBidi" w:cstheme="majorBidi"/>
          <w:sz w:val="30"/>
          <w:szCs w:val="30"/>
          <w:cs/>
        </w:rPr>
        <w:t>ที่กำหนดโดยสภาวิชาชีพบัญชี</w:t>
      </w:r>
      <w:r w:rsidR="00E85D88" w:rsidRPr="00235F95">
        <w:rPr>
          <w:rFonts w:asciiTheme="majorBidi" w:hAnsiTheme="majorBidi" w:cstheme="majorBidi"/>
          <w:sz w:val="30"/>
          <w:szCs w:val="30"/>
        </w:rPr>
        <w:t xml:space="preserve"> (</w:t>
      </w:r>
      <w:r w:rsidR="00E85D88" w:rsidRPr="00235F95">
        <w:rPr>
          <w:rFonts w:asciiTheme="majorBidi" w:hAnsiTheme="majorBidi" w:cstheme="majorBidi"/>
          <w:sz w:val="30"/>
          <w:szCs w:val="30"/>
          <w:cs/>
        </w:rPr>
        <w:t>ประมวลจรรยาบรรณของผู้ประกอบวิชาชีพบัญชี)</w:t>
      </w: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ในส่วนที่เกี่ยวข้องกับการตรวจสอบงบการเงิน</w:t>
      </w:r>
      <w:r w:rsidRPr="00235F95">
        <w:rPr>
          <w:rFonts w:ascii="Angsana New" w:eastAsia="Calibri" w:hAnsi="Angsana New" w:hint="cs"/>
          <w:color w:val="000000"/>
          <w:sz w:val="30"/>
          <w:szCs w:val="30"/>
          <w:cs/>
        </w:rPr>
        <w:t>ที่แสดงเงินลงทุนตามวิธีส่วนได้เสียและงบการเงินเฉพาะกิจการ</w:t>
      </w: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 xml:space="preserve"> และข้าพเจ้าได้ปฏิบัติตามความรับผิดชอบด้านจรรยาบรรณอื่นๆ </w:t>
      </w:r>
      <w:r w:rsidR="00E85D88" w:rsidRPr="00235F95">
        <w:rPr>
          <w:sz w:val="30"/>
          <w:szCs w:val="30"/>
          <w:cs/>
        </w:rPr>
        <w:t>ตามประมวลจรรยาบรรณของผู้ประกอบวิชาชีพบัญชี</w:t>
      </w: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</w:t>
      </w:r>
      <w:r w:rsidR="00D81E32" w:rsidRPr="00235F95">
        <w:rPr>
          <w:rFonts w:ascii="Angsana New" w:eastAsia="Calibri" w:hAnsi="Angsana New"/>
          <w:color w:val="000000"/>
          <w:sz w:val="30"/>
          <w:szCs w:val="30"/>
          <w:cs/>
        </w:rPr>
        <w:br/>
      </w: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ของข้าพเจ้า</w:t>
      </w:r>
    </w:p>
    <w:p w:rsidR="00FD7230" w:rsidRPr="00235F95" w:rsidRDefault="00FD7230" w:rsidP="00235F95">
      <w:pPr>
        <w:spacing w:line="240" w:lineRule="auto"/>
        <w:jc w:val="thaiDistribute"/>
        <w:rPr>
          <w:rFonts w:ascii="Angsana New" w:hAnsi="Angsana New"/>
          <w:b/>
          <w:bCs/>
          <w:color w:val="000000"/>
          <w:sz w:val="30"/>
          <w:szCs w:val="30"/>
        </w:rPr>
      </w:pPr>
    </w:p>
    <w:p w:rsidR="00FD7230" w:rsidRPr="00235F95" w:rsidRDefault="00FD7230" w:rsidP="00235F95">
      <w:pPr>
        <w:spacing w:line="240" w:lineRule="auto"/>
        <w:jc w:val="thaiDistribute"/>
        <w:rPr>
          <w:rFonts w:ascii="Angsana New" w:hAnsi="Angsana New"/>
          <w:i/>
          <w:iCs/>
          <w:color w:val="000000"/>
          <w:sz w:val="30"/>
          <w:szCs w:val="30"/>
          <w:cs/>
          <w:lang w:val="en-US"/>
        </w:rPr>
        <w:sectPr w:rsidR="00FD7230" w:rsidRPr="00235F95" w:rsidSect="00782F2A">
          <w:footerReference w:type="default" r:id="rId12"/>
          <w:footerReference w:type="first" r:id="rId13"/>
          <w:pgSz w:w="11909" w:h="16834" w:code="9"/>
          <w:pgMar w:top="691" w:right="1152" w:bottom="576" w:left="1152" w:header="720" w:footer="720" w:gutter="0"/>
          <w:paperSrc w:first="7" w:other="7"/>
          <w:cols w:space="720"/>
          <w:noEndnote/>
          <w:titlePg/>
          <w:docGrid w:linePitch="299"/>
        </w:sectPr>
      </w:pPr>
    </w:p>
    <w:p w:rsidR="00FD7230" w:rsidRPr="00235F95" w:rsidRDefault="00FD7230" w:rsidP="00235F95">
      <w:pPr>
        <w:spacing w:line="240" w:lineRule="auto"/>
        <w:jc w:val="thaiDistribute"/>
        <w:rPr>
          <w:rFonts w:ascii="Angsana New" w:hAnsi="Angsana New"/>
          <w:i/>
          <w:iCs/>
          <w:color w:val="000000"/>
          <w:sz w:val="30"/>
          <w:szCs w:val="30"/>
        </w:rPr>
      </w:pPr>
      <w:r w:rsidRPr="00235F95">
        <w:rPr>
          <w:rFonts w:ascii="Angsana New" w:hAnsi="Angsana New"/>
          <w:i/>
          <w:iCs/>
          <w:color w:val="000000"/>
          <w:sz w:val="30"/>
          <w:szCs w:val="30"/>
          <w:cs/>
        </w:rPr>
        <w:lastRenderedPageBreak/>
        <w:t>เรื่องสำคัญในการตรวจสอบ</w:t>
      </w:r>
    </w:p>
    <w:p w:rsidR="00FD7230" w:rsidRPr="00235F95" w:rsidRDefault="00FD7230" w:rsidP="00235F95">
      <w:pPr>
        <w:spacing w:line="240" w:lineRule="auto"/>
        <w:jc w:val="thaiDistribute"/>
        <w:rPr>
          <w:rFonts w:ascii="Angsana New" w:eastAsia="Calibri" w:hAnsi="Angsana New"/>
          <w:color w:val="000000"/>
          <w:sz w:val="24"/>
          <w:szCs w:val="24"/>
        </w:rPr>
      </w:pPr>
    </w:p>
    <w:p w:rsidR="00B3469F" w:rsidRPr="00235F95" w:rsidRDefault="00FD7230" w:rsidP="00235F95">
      <w:pPr>
        <w:spacing w:line="240" w:lineRule="auto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235F95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>เรื่องสำคัญในการตรวจสอบคือเรื่องต่างๆ ที่มีนัยสำคัญที่สุดตามดุลยพินิจเยี่ยงผู้ประกอบวิชาชีพของข้าพเจ้า</w:t>
      </w:r>
      <w:r w:rsidR="00E14DB1" w:rsidRPr="00235F95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br/>
      </w:r>
      <w:r w:rsidRPr="00235F95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>ในการตรวจสอบงบการเงิน</w:t>
      </w:r>
      <w:r w:rsidRPr="00235F95">
        <w:rPr>
          <w:rFonts w:ascii="Angsana New" w:hAnsi="Angsana New"/>
          <w:color w:val="000000"/>
          <w:spacing w:val="-4"/>
          <w:sz w:val="30"/>
          <w:szCs w:val="30"/>
          <w:cs/>
        </w:rPr>
        <w:t>ที่แสดงเงินลงทุนตามวิธีส่วนได้เสียและงบการเงินเฉพาะกิจการ</w:t>
      </w:r>
      <w:r w:rsidRPr="00235F95">
        <w:rPr>
          <w:rFonts w:ascii="Angsana New" w:eastAsia="Calibri" w:hAnsi="Angsana New"/>
          <w:color w:val="000000"/>
          <w:spacing w:val="-4"/>
          <w:sz w:val="30"/>
          <w:szCs w:val="30"/>
          <w:cs/>
        </w:rPr>
        <w:t>สำหรับงวดปัจจุบัน ข้าพเจ้าได้นำ</w:t>
      </w:r>
      <w:r w:rsidRPr="00235F95">
        <w:rPr>
          <w:rFonts w:ascii="Angsana New" w:eastAsia="Calibri" w:hAnsi="Angsana New"/>
          <w:color w:val="000000"/>
          <w:spacing w:val="4"/>
          <w:sz w:val="30"/>
          <w:szCs w:val="30"/>
          <w:cs/>
        </w:rPr>
        <w:t>เรื่องเหล่านี้มาพิจารณาในบริบทของการตรวจสอบงบการเงิน</w:t>
      </w:r>
      <w:r w:rsidRPr="00235F95">
        <w:rPr>
          <w:rFonts w:ascii="Angsana New" w:hAnsi="Angsana New"/>
          <w:color w:val="000000"/>
          <w:spacing w:val="4"/>
          <w:sz w:val="30"/>
          <w:szCs w:val="30"/>
          <w:cs/>
        </w:rPr>
        <w:t>ที่แสดง</w:t>
      </w:r>
      <w:r w:rsidR="003D345F" w:rsidRPr="00235F95">
        <w:rPr>
          <w:rFonts w:ascii="Angsana New" w:hAnsi="Angsana New"/>
          <w:color w:val="000000"/>
          <w:spacing w:val="4"/>
          <w:sz w:val="30"/>
          <w:szCs w:val="30"/>
          <w:cs/>
        </w:rPr>
        <w:t>เงินลงทุนตามวิธีส่วนได้เสียและง</w:t>
      </w:r>
      <w:r w:rsidR="004776B9" w:rsidRPr="00235F95">
        <w:rPr>
          <w:rFonts w:ascii="Angsana New" w:hAnsi="Angsana New" w:hint="cs"/>
          <w:color w:val="000000"/>
          <w:spacing w:val="4"/>
          <w:sz w:val="30"/>
          <w:szCs w:val="30"/>
          <w:cs/>
        </w:rPr>
        <w:t>บ</w:t>
      </w:r>
      <w:r w:rsidRPr="00235F95">
        <w:rPr>
          <w:rFonts w:ascii="Angsana New" w:hAnsi="Angsana New"/>
          <w:color w:val="000000"/>
          <w:spacing w:val="4"/>
          <w:sz w:val="30"/>
          <w:szCs w:val="30"/>
          <w:cs/>
        </w:rPr>
        <w:t>การเงินเฉพาะกิจการ</w:t>
      </w:r>
      <w:r w:rsidRPr="00235F95">
        <w:rPr>
          <w:rFonts w:ascii="Angsana New" w:eastAsia="Calibri" w:hAnsi="Angsana New"/>
          <w:color w:val="000000"/>
          <w:spacing w:val="4"/>
          <w:sz w:val="30"/>
          <w:szCs w:val="30"/>
          <w:cs/>
        </w:rPr>
        <w:t>โดยรวมและในการแสดงความเห็นของ</w:t>
      </w:r>
      <w:r w:rsidRPr="00235F95">
        <w:rPr>
          <w:rFonts w:ascii="Angsana New" w:hAnsi="Angsana New"/>
          <w:color w:val="000000"/>
          <w:spacing w:val="4"/>
          <w:sz w:val="30"/>
          <w:szCs w:val="30"/>
          <w:cs/>
        </w:rPr>
        <w:t>ข้าพเจ้า</w:t>
      </w:r>
      <w:r w:rsidRPr="00235F95">
        <w:rPr>
          <w:rFonts w:ascii="Angsana New" w:eastAsia="Calibri" w:hAnsi="Angsana New"/>
          <w:color w:val="000000"/>
          <w:spacing w:val="4"/>
          <w:sz w:val="30"/>
          <w:szCs w:val="30"/>
          <w:cs/>
        </w:rPr>
        <w:t xml:space="preserve"> ทั้งนี้</w:t>
      </w:r>
      <w:r w:rsidRPr="00235F95">
        <w:rPr>
          <w:rFonts w:ascii="Angsana New" w:hAnsi="Angsana New"/>
          <w:color w:val="000000"/>
          <w:spacing w:val="4"/>
          <w:sz w:val="30"/>
          <w:szCs w:val="30"/>
          <w:cs/>
        </w:rPr>
        <w:t>ข้าพเจ้า</w:t>
      </w:r>
      <w:r w:rsidRPr="00235F95">
        <w:rPr>
          <w:rFonts w:ascii="Angsana New" w:eastAsia="Calibri" w:hAnsi="Angsana New"/>
          <w:color w:val="000000"/>
          <w:spacing w:val="4"/>
          <w:sz w:val="30"/>
          <w:szCs w:val="30"/>
          <w:cs/>
        </w:rPr>
        <w:t>ไม่ได้แสดงความเห็นแยกต่างหากสำหรับเรื่องเหล่านี้</w:t>
      </w:r>
    </w:p>
    <w:p w:rsidR="00273EE3" w:rsidRPr="00235F95" w:rsidRDefault="00273EE3" w:rsidP="00235F95">
      <w:pPr>
        <w:spacing w:line="240" w:lineRule="auto"/>
        <w:jc w:val="thaiDistribute"/>
        <w:rPr>
          <w:rFonts w:ascii="Angsana New" w:hAnsi="Angsana New"/>
          <w:color w:val="000000"/>
          <w:sz w:val="24"/>
          <w:szCs w:val="24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5"/>
        <w:gridCol w:w="5040"/>
      </w:tblGrid>
      <w:tr w:rsidR="00B842BC" w:rsidRPr="00235F95" w:rsidTr="00427F57">
        <w:tc>
          <w:tcPr>
            <w:tcW w:w="9625" w:type="dxa"/>
            <w:gridSpan w:val="2"/>
            <w:shd w:val="clear" w:color="auto" w:fill="auto"/>
          </w:tcPr>
          <w:p w:rsidR="00FD7230" w:rsidRPr="00235F95" w:rsidRDefault="009D210F" w:rsidP="00235F95">
            <w:pPr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bookmarkStart w:id="0" w:name="_Hlk64579003"/>
            <w:r w:rsidRPr="00235F95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การวัด</w:t>
            </w:r>
            <w:r w:rsidR="005F0169" w:rsidRPr="00235F95">
              <w:rPr>
                <w:rFonts w:ascii="Angsana New" w:hAnsi="Angsana New"/>
                <w:color w:val="000000"/>
                <w:sz w:val="30"/>
                <w:szCs w:val="30"/>
                <w:cs/>
              </w:rPr>
              <w:t>มูลค่าของสินค้าคงเหลือ</w:t>
            </w:r>
          </w:p>
        </w:tc>
      </w:tr>
      <w:tr w:rsidR="00B842BC" w:rsidRPr="00235F95" w:rsidTr="00427F57">
        <w:tc>
          <w:tcPr>
            <w:tcW w:w="9625" w:type="dxa"/>
            <w:gridSpan w:val="2"/>
            <w:shd w:val="clear" w:color="auto" w:fill="auto"/>
          </w:tcPr>
          <w:p w:rsidR="00FD7230" w:rsidRPr="00E1191F" w:rsidRDefault="00FD7230" w:rsidP="00235F95">
            <w:pPr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1191F">
              <w:rPr>
                <w:rFonts w:ascii="Angsana New" w:hAnsi="Angsana New"/>
                <w:sz w:val="30"/>
                <w:szCs w:val="30"/>
                <w:cs/>
              </w:rPr>
              <w:t>อ้างถึงหมายเหตุ</w:t>
            </w:r>
            <w:r w:rsidR="00CE2CF3">
              <w:rPr>
                <w:rFonts w:ascii="Angsana New" w:hAnsi="Angsana New"/>
                <w:sz w:val="30"/>
                <w:szCs w:val="30"/>
              </w:rPr>
              <w:t>3(</w:t>
            </w:r>
            <w:r w:rsidR="002F3C5F">
              <w:rPr>
                <w:rFonts w:ascii="Angsana New" w:hAnsi="Angsana New" w:hint="cs"/>
                <w:sz w:val="30"/>
                <w:szCs w:val="30"/>
                <w:cs/>
              </w:rPr>
              <w:t>จ</w:t>
            </w:r>
            <w:r w:rsidR="00CE2CF3">
              <w:rPr>
                <w:rFonts w:ascii="Angsana New" w:hAnsi="Angsana New"/>
                <w:sz w:val="30"/>
                <w:szCs w:val="30"/>
                <w:lang w:val="en-US"/>
              </w:rPr>
              <w:t xml:space="preserve">) </w:t>
            </w:r>
            <w:r w:rsidR="00CE2CF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และ </w:t>
            </w:r>
            <w:r w:rsidR="00CE2CF3">
              <w:rPr>
                <w:rFonts w:ascii="Angsana New" w:hAnsi="Angsana New"/>
                <w:sz w:val="30"/>
                <w:szCs w:val="30"/>
                <w:lang w:val="en-US"/>
              </w:rPr>
              <w:t xml:space="preserve">7 </w:t>
            </w:r>
            <w:r w:rsidR="00CE2CF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ของ</w:t>
            </w:r>
            <w:r w:rsidR="00280508" w:rsidRPr="00E1191F">
              <w:rPr>
                <w:rFonts w:ascii="Angsana New" w:hAnsi="Angsana New" w:hint="cs"/>
                <w:sz w:val="30"/>
                <w:szCs w:val="30"/>
                <w:cs/>
              </w:rPr>
              <w:t>งบการเงิน</w:t>
            </w:r>
            <w:r w:rsidR="00E1191F" w:rsidRPr="00E1191F">
              <w:rPr>
                <w:rFonts w:ascii="Angsana New" w:hAnsi="Angsana New"/>
                <w:sz w:val="30"/>
                <w:szCs w:val="30"/>
                <w:cs/>
              </w:rPr>
              <w:t>ที่แสดงเงินลงทุนตามวิธีส่วนได้เสียและงบการเงินเฉพาะกิจการ</w:t>
            </w:r>
          </w:p>
        </w:tc>
      </w:tr>
      <w:tr w:rsidR="00B842BC" w:rsidRPr="00235F95" w:rsidTr="006C069A">
        <w:tc>
          <w:tcPr>
            <w:tcW w:w="4585" w:type="dxa"/>
            <w:shd w:val="clear" w:color="auto" w:fill="auto"/>
          </w:tcPr>
          <w:p w:rsidR="00FD7230" w:rsidRPr="00235F95" w:rsidRDefault="00FD7230" w:rsidP="00235F95">
            <w:pPr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/>
              </w:rPr>
            </w:pPr>
            <w:r w:rsidRPr="00235F95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5040" w:type="dxa"/>
            <w:shd w:val="clear" w:color="auto" w:fill="auto"/>
          </w:tcPr>
          <w:p w:rsidR="00FD7230" w:rsidRPr="00235F95" w:rsidRDefault="00FD7230" w:rsidP="00235F95">
            <w:pPr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/>
              </w:rPr>
            </w:pPr>
            <w:r w:rsidRPr="00235F95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ได้</w:t>
            </w:r>
            <w:r w:rsidRPr="00235F95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ตรวจสอบ</w:t>
            </w:r>
            <w:r w:rsidRPr="00235F95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เรื่องดังกล่าวอย่างไร</w:t>
            </w:r>
          </w:p>
        </w:tc>
      </w:tr>
      <w:tr w:rsidR="00B842BC" w:rsidRPr="00235F95" w:rsidTr="006C069A">
        <w:tc>
          <w:tcPr>
            <w:tcW w:w="4585" w:type="dxa"/>
            <w:shd w:val="clear" w:color="auto" w:fill="auto"/>
          </w:tcPr>
          <w:p w:rsidR="005851B0" w:rsidRPr="00235F95" w:rsidRDefault="005851B0" w:rsidP="00235F95">
            <w:pPr>
              <w:pStyle w:val="Default"/>
              <w:jc w:val="thaiDistribute"/>
              <w:rPr>
                <w:rFonts w:ascii="Angsana New" w:eastAsia="Times New Roman" w:hAnsi="Angsana New" w:cs="Angsana New"/>
                <w:color w:val="auto"/>
                <w:spacing w:val="-8"/>
                <w:sz w:val="30"/>
                <w:szCs w:val="30"/>
                <w:lang w:val="en-GB"/>
              </w:rPr>
            </w:pPr>
            <w:r w:rsidRPr="00235F95">
              <w:rPr>
                <w:rFonts w:ascii="Angsana New" w:eastAsia="Times New Roman" w:hAnsi="Angsana New" w:cs="Angsana New"/>
                <w:color w:val="auto"/>
                <w:spacing w:val="-8"/>
                <w:sz w:val="30"/>
                <w:szCs w:val="30"/>
                <w:cs/>
                <w:lang w:val="en-GB"/>
              </w:rPr>
              <w:t xml:space="preserve">บริษัทผลิตและจำหน่ายสินค้าอุปโภคบริโภคที่มีอายุจํากัด </w:t>
            </w:r>
            <w:r w:rsidR="00C72060" w:rsidRPr="00235F95">
              <w:rPr>
                <w:rFonts w:ascii="Angsana New" w:eastAsia="Times New Roman" w:hAnsi="Angsana New" w:cs="Angsana New" w:hint="cs"/>
                <w:color w:val="auto"/>
                <w:spacing w:val="-8"/>
                <w:sz w:val="30"/>
                <w:szCs w:val="30"/>
                <w:cs/>
                <w:lang w:val="en-GB"/>
              </w:rPr>
              <w:t>และ</w:t>
            </w:r>
            <w:r w:rsidRPr="00235F95">
              <w:rPr>
                <w:rFonts w:ascii="Angsana New" w:eastAsia="Times New Roman" w:hAnsi="Angsana New" w:cs="Angsana New"/>
                <w:color w:val="auto"/>
                <w:spacing w:val="-8"/>
                <w:sz w:val="30"/>
                <w:szCs w:val="30"/>
                <w:cs/>
                <w:lang w:val="en-GB"/>
              </w:rPr>
              <w:t>ดำเนินธุรกิจอยู่ในตลาดที่มีการแข่งขันสูงจึงมีความเสี่ยงที่สินค้าคงเหลือบางรายการจะ</w:t>
            </w:r>
            <w:r w:rsidR="00704C03" w:rsidRPr="00235F95">
              <w:rPr>
                <w:rFonts w:ascii="Angsana New" w:eastAsia="Times New Roman" w:hAnsi="Angsana New" w:cs="Angsana New" w:hint="cs"/>
                <w:color w:val="auto"/>
                <w:spacing w:val="-8"/>
                <w:sz w:val="30"/>
                <w:szCs w:val="30"/>
                <w:cs/>
                <w:lang w:val="en-GB"/>
              </w:rPr>
              <w:t>ค้างเป็นระยะเวลานานและ</w:t>
            </w:r>
            <w:r w:rsidRPr="00235F95">
              <w:rPr>
                <w:rFonts w:ascii="Angsana New" w:eastAsia="Times New Roman" w:hAnsi="Angsana New" w:cs="Angsana New"/>
                <w:color w:val="auto"/>
                <w:spacing w:val="-8"/>
                <w:sz w:val="30"/>
                <w:szCs w:val="30"/>
                <w:cs/>
                <w:lang w:val="en-GB"/>
              </w:rPr>
              <w:t>แสดงมูลค่าสูงกว่ามูลค่าสุทธิที่จะได้รับ</w:t>
            </w:r>
          </w:p>
          <w:p w:rsidR="005851B0" w:rsidRPr="00235F95" w:rsidRDefault="005851B0" w:rsidP="00235F95">
            <w:pPr>
              <w:pStyle w:val="Default"/>
              <w:jc w:val="thaiDistribute"/>
              <w:rPr>
                <w:rFonts w:ascii="Angsana New" w:eastAsia="Times New Roman" w:hAnsi="Angsana New" w:cs="Angsana New"/>
                <w:color w:val="auto"/>
                <w:spacing w:val="-8"/>
                <w:sz w:val="30"/>
                <w:szCs w:val="30"/>
                <w:lang w:val="en-GB"/>
              </w:rPr>
            </w:pPr>
          </w:p>
          <w:p w:rsidR="00FD7230" w:rsidRPr="00235F95" w:rsidRDefault="005851B0" w:rsidP="00235F95">
            <w:pPr>
              <w:pStyle w:val="Default"/>
              <w:jc w:val="thaiDistribute"/>
              <w:rPr>
                <w:rFonts w:ascii="Angsana New" w:eastAsia="Times New Roman" w:hAnsi="Angsana New" w:cs="Angsana New"/>
                <w:sz w:val="30"/>
                <w:szCs w:val="30"/>
              </w:rPr>
            </w:pPr>
            <w:r w:rsidRPr="00235F95">
              <w:rPr>
                <w:rFonts w:ascii="Angsana New" w:eastAsia="Times New Roman" w:hAnsi="Angsana New" w:cs="Angsana New"/>
                <w:color w:val="auto"/>
                <w:spacing w:val="-8"/>
                <w:sz w:val="30"/>
                <w:szCs w:val="30"/>
                <w:cs/>
                <w:lang w:val="en-GB"/>
              </w:rPr>
              <w:t>เนื่องจากมูลค่าของสินค้าคงเหลือมีจำนวนที่เป็นสาระสำคัญต่องบการเงิน และ</w:t>
            </w:r>
            <w:r w:rsidR="00852F11" w:rsidRPr="00235F95">
              <w:rPr>
                <w:rFonts w:ascii="Angsana New" w:eastAsia="Times New Roman" w:hAnsi="Angsana New" w:cs="Angsana New" w:hint="cs"/>
                <w:color w:val="auto"/>
                <w:spacing w:val="-8"/>
                <w:sz w:val="30"/>
                <w:szCs w:val="30"/>
                <w:cs/>
                <w:lang w:val="en-GB"/>
              </w:rPr>
              <w:t>ผ</w:t>
            </w:r>
            <w:r w:rsidR="00226349" w:rsidRPr="00235F95">
              <w:rPr>
                <w:rFonts w:ascii="Angsana New" w:eastAsia="Times New Roman" w:hAnsi="Angsana New" w:cs="Angsana New" w:hint="cs"/>
                <w:color w:val="auto"/>
                <w:spacing w:val="-8"/>
                <w:sz w:val="30"/>
                <w:szCs w:val="30"/>
                <w:cs/>
                <w:lang w:val="en-GB"/>
              </w:rPr>
              <w:t>ู้</w:t>
            </w:r>
            <w:r w:rsidRPr="00235F95">
              <w:rPr>
                <w:rFonts w:ascii="Angsana New" w:eastAsia="Times New Roman" w:hAnsi="Angsana New" w:cs="Angsana New"/>
                <w:color w:val="auto"/>
                <w:spacing w:val="-8"/>
                <w:sz w:val="30"/>
                <w:szCs w:val="30"/>
                <w:cs/>
                <w:lang w:val="en-GB"/>
              </w:rPr>
              <w:t>บริหารต้องใช้</w:t>
            </w:r>
            <w:r w:rsidR="00951617" w:rsidRPr="00235F95">
              <w:rPr>
                <w:rFonts w:ascii="Angsana New" w:eastAsia="Times New Roman" w:hAnsi="Angsana New" w:cs="Angsana New" w:hint="cs"/>
                <w:color w:val="auto"/>
                <w:spacing w:val="-8"/>
                <w:sz w:val="30"/>
                <w:szCs w:val="30"/>
                <w:cs/>
                <w:lang w:val="en-GB"/>
              </w:rPr>
              <w:t>ดุลยพินิจ</w:t>
            </w:r>
            <w:r w:rsidRPr="00235F95">
              <w:rPr>
                <w:rFonts w:ascii="Angsana New" w:eastAsia="Times New Roman" w:hAnsi="Angsana New" w:cs="Angsana New"/>
                <w:color w:val="auto"/>
                <w:spacing w:val="-8"/>
                <w:sz w:val="30"/>
                <w:szCs w:val="30"/>
                <w:cs/>
                <w:lang w:val="en-GB"/>
              </w:rPr>
              <w:t>ที่เกี่ยวข้อง</w:t>
            </w:r>
            <w:r w:rsidR="00951617" w:rsidRPr="00235F95">
              <w:rPr>
                <w:rFonts w:ascii="Angsana New" w:eastAsia="Times New Roman" w:hAnsi="Angsana New" w:cs="Angsana New"/>
                <w:color w:val="auto"/>
                <w:spacing w:val="-8"/>
                <w:sz w:val="30"/>
                <w:szCs w:val="30"/>
                <w:cs/>
                <w:lang w:val="en-GB"/>
              </w:rPr>
              <w:t>กับข้อสมมติที่ใช้</w:t>
            </w:r>
            <w:r w:rsidR="00951617" w:rsidRPr="00235F95">
              <w:rPr>
                <w:rFonts w:ascii="Angsana New" w:eastAsia="Times New Roman" w:hAnsi="Angsana New" w:cs="Angsana New" w:hint="cs"/>
                <w:color w:val="auto"/>
                <w:spacing w:val="-8"/>
                <w:sz w:val="30"/>
                <w:szCs w:val="30"/>
                <w:cs/>
                <w:lang w:val="en-GB"/>
              </w:rPr>
              <w:t>ใน</w:t>
            </w:r>
            <w:r w:rsidRPr="00235F95">
              <w:rPr>
                <w:rFonts w:ascii="Angsana New" w:eastAsia="Times New Roman" w:hAnsi="Angsana New" w:cs="Angsana New"/>
                <w:color w:val="auto"/>
                <w:spacing w:val="-8"/>
                <w:sz w:val="30"/>
                <w:szCs w:val="30"/>
                <w:cs/>
                <w:lang w:val="en-GB"/>
              </w:rPr>
              <w:t>การประมาณการมูลค่าสุทธิที่จะได้รับของสินค้าคงเหลือ  ข้าพเจ้าจึงเห็นว่าเรื่องดังกล่าวเป็นเรื่องสำคัญในการตรวจสอบ</w:t>
            </w:r>
          </w:p>
        </w:tc>
        <w:tc>
          <w:tcPr>
            <w:tcW w:w="5040" w:type="dxa"/>
            <w:shd w:val="clear" w:color="auto" w:fill="auto"/>
          </w:tcPr>
          <w:p w:rsidR="00DE272D" w:rsidRPr="00235F95" w:rsidRDefault="00DE272D" w:rsidP="00235F95">
            <w:pPr>
              <w:pStyle w:val="BodyText"/>
              <w:spacing w:after="0"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235F95">
              <w:rPr>
                <w:rFonts w:ascii="Angsana New" w:hAnsi="Angsana New"/>
                <w:sz w:val="30"/>
                <w:szCs w:val="30"/>
                <w:cs/>
              </w:rPr>
              <w:t>วิธีการตรวจสอบของข้าพเจ้ารวมถึง</w:t>
            </w:r>
          </w:p>
          <w:p w:rsidR="005851B0" w:rsidRPr="00235F95" w:rsidRDefault="005851B0" w:rsidP="00235F95">
            <w:pPr>
              <w:pStyle w:val="BodyText"/>
              <w:widowControl w:val="0"/>
              <w:numPr>
                <w:ilvl w:val="0"/>
                <w:numId w:val="9"/>
              </w:numPr>
              <w:spacing w:after="0"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235F95">
              <w:rPr>
                <w:rFonts w:ascii="Angsana New" w:hAnsi="Angsana New"/>
                <w:sz w:val="30"/>
                <w:szCs w:val="30"/>
                <w:cs/>
              </w:rPr>
              <w:t>สอบถามผู้บริหารเพื่อทำความเข้าใจเกี่ยวกับนโยบาย</w:t>
            </w:r>
            <w:r w:rsidR="007F3047" w:rsidRPr="00235F95">
              <w:rPr>
                <w:rFonts w:ascii="Angsana New" w:hAnsi="Angsana New" w:hint="cs"/>
                <w:sz w:val="30"/>
                <w:szCs w:val="30"/>
                <w:cs/>
              </w:rPr>
              <w:t>และวิธีการ</w:t>
            </w:r>
            <w:r w:rsidR="00F8745B" w:rsidRPr="00235F95">
              <w:rPr>
                <w:rFonts w:ascii="Angsana New" w:hAnsi="Angsana New" w:hint="cs"/>
                <w:sz w:val="30"/>
                <w:szCs w:val="30"/>
                <w:cs/>
              </w:rPr>
              <w:t>ที่ผู้บริหารใช้</w:t>
            </w:r>
            <w:r w:rsidRPr="00235F95">
              <w:rPr>
                <w:rFonts w:ascii="Angsana New" w:hAnsi="Angsana New"/>
                <w:sz w:val="30"/>
                <w:szCs w:val="30"/>
                <w:cs/>
              </w:rPr>
              <w:t>ในการพิจารณาประมาณการ</w:t>
            </w:r>
            <w:r w:rsidR="00D0071E" w:rsidRPr="00235F95">
              <w:rPr>
                <w:rFonts w:ascii="Angsana New" w:hAnsi="Angsana New"/>
                <w:sz w:val="30"/>
                <w:szCs w:val="30"/>
                <w:cs/>
              </w:rPr>
              <w:t>มูลค่าสุทธิที่จะได้รั</w:t>
            </w:r>
            <w:r w:rsidR="00D0071E" w:rsidRPr="00235F95">
              <w:rPr>
                <w:rFonts w:ascii="Angsana New" w:hAnsi="Angsana New" w:hint="cs"/>
                <w:sz w:val="30"/>
                <w:szCs w:val="30"/>
                <w:cs/>
              </w:rPr>
              <w:t>บ</w:t>
            </w:r>
            <w:r w:rsidR="00F8745B" w:rsidRPr="00235F95">
              <w:rPr>
                <w:rFonts w:ascii="Angsana New" w:hAnsi="Angsana New" w:hint="cs"/>
                <w:sz w:val="30"/>
                <w:szCs w:val="30"/>
                <w:cs/>
              </w:rPr>
              <w:t xml:space="preserve">ของสินค้าคงเหลือ </w:t>
            </w:r>
          </w:p>
          <w:p w:rsidR="00BF70BA" w:rsidRPr="00235F95" w:rsidRDefault="005E025E" w:rsidP="00235F95">
            <w:pPr>
              <w:pStyle w:val="BodyText"/>
              <w:widowControl w:val="0"/>
              <w:numPr>
                <w:ilvl w:val="0"/>
                <w:numId w:val="9"/>
              </w:numPr>
              <w:spacing w:after="0"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235F95">
              <w:rPr>
                <w:rFonts w:ascii="Angsana New" w:hAnsi="Angsana New"/>
                <w:sz w:val="30"/>
                <w:szCs w:val="30"/>
                <w:cs/>
              </w:rPr>
              <w:t>สุ่มทดสอบรายงานอายุสินค้าคงเหลือ</w:t>
            </w:r>
            <w:r w:rsidR="00DE089D" w:rsidRPr="00235F95">
              <w:rPr>
                <w:rFonts w:ascii="Angsana New" w:hAnsi="Angsana New"/>
                <w:sz w:val="30"/>
                <w:szCs w:val="30"/>
                <w:cs/>
              </w:rPr>
              <w:t>กับเอกสารที่เกี่ยวข้อง</w:t>
            </w:r>
            <w:r w:rsidRPr="00235F95">
              <w:rPr>
                <w:rFonts w:ascii="Angsana New" w:hAnsi="Angsana New"/>
                <w:sz w:val="30"/>
                <w:szCs w:val="30"/>
                <w:cs/>
              </w:rPr>
              <w:t>ว่าสินค้าคงเหลือ</w:t>
            </w:r>
            <w:r w:rsidR="00DE089D" w:rsidRPr="00235F95">
              <w:rPr>
                <w:rFonts w:ascii="Angsana New" w:hAnsi="Angsana New" w:hint="cs"/>
                <w:sz w:val="30"/>
                <w:szCs w:val="30"/>
                <w:cs/>
              </w:rPr>
              <w:t>ถูก</w:t>
            </w:r>
            <w:r w:rsidRPr="00235F95">
              <w:rPr>
                <w:rFonts w:ascii="Angsana New" w:hAnsi="Angsana New"/>
                <w:sz w:val="30"/>
                <w:szCs w:val="30"/>
                <w:cs/>
              </w:rPr>
              <w:t>จัดประเภท</w:t>
            </w:r>
            <w:r w:rsidR="00DE089D" w:rsidRPr="00235F95">
              <w:rPr>
                <w:rFonts w:ascii="Angsana New" w:hAnsi="Angsana New" w:hint="cs"/>
                <w:sz w:val="30"/>
                <w:szCs w:val="30"/>
                <w:cs/>
              </w:rPr>
              <w:t>ไว้ใน</w:t>
            </w:r>
            <w:r w:rsidRPr="00235F95">
              <w:rPr>
                <w:rFonts w:ascii="Angsana New" w:hAnsi="Angsana New"/>
                <w:sz w:val="30"/>
                <w:szCs w:val="30"/>
                <w:cs/>
              </w:rPr>
              <w:t>ช่วงอายุที่เหมาะสม</w:t>
            </w:r>
          </w:p>
          <w:p w:rsidR="00025827" w:rsidRPr="00235F95" w:rsidRDefault="00025827" w:rsidP="00235F95">
            <w:pPr>
              <w:pStyle w:val="BodyText"/>
              <w:widowControl w:val="0"/>
              <w:numPr>
                <w:ilvl w:val="0"/>
                <w:numId w:val="9"/>
              </w:numPr>
              <w:spacing w:after="0"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235F95">
              <w:rPr>
                <w:rFonts w:ascii="Angsana New" w:hAnsi="Angsana New"/>
                <w:sz w:val="30"/>
                <w:szCs w:val="30"/>
                <w:cs/>
              </w:rPr>
              <w:t>ประเมินความสมเหตุสมผลของประมาณการมูลค่าสุทธิที่จะได้รับ</w:t>
            </w:r>
            <w:r w:rsidR="00226349" w:rsidRPr="00235F95">
              <w:rPr>
                <w:rFonts w:ascii="Angsana New" w:hAnsi="Angsana New" w:hint="cs"/>
                <w:sz w:val="30"/>
                <w:szCs w:val="30"/>
                <w:cs/>
              </w:rPr>
              <w:t>ของ</w:t>
            </w:r>
            <w:r w:rsidRPr="00235F95">
              <w:rPr>
                <w:rFonts w:ascii="Angsana New" w:hAnsi="Angsana New"/>
                <w:sz w:val="30"/>
                <w:szCs w:val="30"/>
                <w:cs/>
              </w:rPr>
              <w:t>สินค้าคงเหลือโดยพิจารณาข้อสมมติที่เกี่ยวข้อง รวมถึงสอบถามผู้บริหาร</w:t>
            </w:r>
          </w:p>
          <w:p w:rsidR="002A7E76" w:rsidRPr="00235F95" w:rsidRDefault="002A7E76" w:rsidP="00235F95">
            <w:pPr>
              <w:pStyle w:val="BodyText"/>
              <w:widowControl w:val="0"/>
              <w:numPr>
                <w:ilvl w:val="0"/>
                <w:numId w:val="9"/>
              </w:numPr>
              <w:spacing w:after="0"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235F95">
              <w:rPr>
                <w:rFonts w:ascii="Angsana New" w:hAnsi="Angsana New"/>
                <w:sz w:val="30"/>
                <w:szCs w:val="30"/>
                <w:cs/>
              </w:rPr>
              <w:t>สุ่มทดสอบ</w:t>
            </w:r>
            <w:r w:rsidR="00025827" w:rsidRPr="00235F95">
              <w:rPr>
                <w:rFonts w:ascii="Angsana New" w:hAnsi="Angsana New"/>
                <w:sz w:val="30"/>
                <w:szCs w:val="30"/>
                <w:cs/>
              </w:rPr>
              <w:t>การประมาณการ</w:t>
            </w:r>
            <w:r w:rsidRPr="00235F95">
              <w:rPr>
                <w:rFonts w:ascii="Angsana New" w:hAnsi="Angsana New" w:hint="cs"/>
                <w:sz w:val="30"/>
                <w:szCs w:val="30"/>
                <w:cs/>
              </w:rPr>
              <w:t xml:space="preserve">มูลค่าสุทธิที่จะได้รับของสินค้าคงเหลือ </w:t>
            </w:r>
            <w:r w:rsidR="00025827" w:rsidRPr="00235F95">
              <w:rPr>
                <w:rFonts w:ascii="Angsana New" w:hAnsi="Angsana New"/>
                <w:sz w:val="30"/>
                <w:szCs w:val="30"/>
                <w:cs/>
              </w:rPr>
              <w:t>โดยทดสอบราคาขายหักด้วยค่าใช้จ่ายที่จำเป็นในการขาย</w:t>
            </w:r>
            <w:r w:rsidR="008834FA" w:rsidRPr="00235F95">
              <w:rPr>
                <w:rFonts w:ascii="Angsana New" w:hAnsi="Angsana New" w:hint="cs"/>
                <w:sz w:val="30"/>
                <w:szCs w:val="30"/>
                <w:cs/>
              </w:rPr>
              <w:t>กับเอกสารการขายภายหลังวันสิ้นรอบระยะเวลาบัญชีและ</w:t>
            </w:r>
            <w:r w:rsidR="00025827" w:rsidRPr="00235F95">
              <w:rPr>
                <w:rFonts w:ascii="Angsana New" w:hAnsi="Angsana New"/>
                <w:sz w:val="30"/>
                <w:szCs w:val="30"/>
                <w:cs/>
              </w:rPr>
              <w:t>เอกสารที่เกี่ยวข้องตลอดจนทดสอบการคำนวณ</w:t>
            </w:r>
          </w:p>
          <w:p w:rsidR="000B0501" w:rsidRPr="00235F95" w:rsidRDefault="000B0501" w:rsidP="00235F95">
            <w:pPr>
              <w:pStyle w:val="BodyText"/>
              <w:widowControl w:val="0"/>
              <w:numPr>
                <w:ilvl w:val="0"/>
                <w:numId w:val="9"/>
              </w:numPr>
              <w:spacing w:after="0" w:line="240" w:lineRule="auto"/>
              <w:jc w:val="thaiDistribute"/>
              <w:rPr>
                <w:rFonts w:ascii="Angsana New" w:hAnsi="Angsana New"/>
                <w:spacing w:val="-8"/>
                <w:sz w:val="30"/>
                <w:szCs w:val="30"/>
              </w:rPr>
            </w:pPr>
            <w:r w:rsidRPr="00235F95">
              <w:rPr>
                <w:rFonts w:ascii="Angsana New" w:hAnsi="Angsana New"/>
                <w:sz w:val="30"/>
                <w:szCs w:val="30"/>
                <w:cs/>
              </w:rPr>
              <w:t>ประเมินความเพียงพอของการเปิดเผยข้อมูลตามมาตรฐานการรายงานทางการเงิน</w:t>
            </w:r>
          </w:p>
        </w:tc>
      </w:tr>
      <w:bookmarkEnd w:id="0"/>
    </w:tbl>
    <w:p w:rsidR="00AE183B" w:rsidRPr="00235F95" w:rsidRDefault="00AE183B" w:rsidP="00235F95">
      <w:pPr>
        <w:spacing w:line="240" w:lineRule="auto"/>
        <w:rPr>
          <w:rFonts w:ascii="Angsana New" w:eastAsia="Calibri" w:hAnsi="Angsana New"/>
          <w:i/>
          <w:iCs/>
          <w:color w:val="000000"/>
          <w:sz w:val="30"/>
          <w:szCs w:val="30"/>
          <w:cs/>
        </w:rPr>
      </w:pPr>
      <w:r w:rsidRPr="00235F95">
        <w:rPr>
          <w:rFonts w:ascii="Angsana New" w:eastAsia="Calibri" w:hAnsi="Angsana New"/>
          <w:i/>
          <w:iCs/>
          <w:color w:val="000000"/>
          <w:sz w:val="30"/>
          <w:szCs w:val="30"/>
          <w:cs/>
        </w:rPr>
        <w:br w:type="page"/>
      </w:r>
    </w:p>
    <w:p w:rsidR="00B842BC" w:rsidRPr="00235F95" w:rsidRDefault="00F7383B" w:rsidP="00235F95">
      <w:pPr>
        <w:snapToGrid w:val="0"/>
        <w:spacing w:line="240" w:lineRule="auto"/>
        <w:jc w:val="thaiDistribute"/>
        <w:rPr>
          <w:rFonts w:ascii="Angsana New" w:eastAsia="Calibri" w:hAnsi="Angsana New"/>
          <w:i/>
          <w:iCs/>
          <w:color w:val="000000"/>
          <w:sz w:val="30"/>
          <w:szCs w:val="30"/>
          <w:cs/>
        </w:rPr>
      </w:pPr>
      <w:r w:rsidRPr="00235F95">
        <w:rPr>
          <w:rFonts w:ascii="Angsana New" w:eastAsia="Calibri" w:hAnsi="Angsana New" w:hint="cs"/>
          <w:i/>
          <w:iCs/>
          <w:color w:val="000000"/>
          <w:sz w:val="30"/>
          <w:szCs w:val="30"/>
          <w:cs/>
        </w:rPr>
        <w:lastRenderedPageBreak/>
        <w:t>ข้อมูลอื่น</w:t>
      </w:r>
    </w:p>
    <w:p w:rsidR="00F7383B" w:rsidRPr="00235F95" w:rsidRDefault="00F7383B" w:rsidP="00235F95">
      <w:pPr>
        <w:snapToGrid w:val="0"/>
        <w:spacing w:line="240" w:lineRule="auto"/>
        <w:jc w:val="thaiDistribute"/>
        <w:rPr>
          <w:rFonts w:ascii="Angsana New" w:eastAsia="Calibri" w:hAnsi="Angsana New"/>
          <w:i/>
          <w:iCs/>
          <w:color w:val="000000"/>
          <w:sz w:val="30"/>
          <w:szCs w:val="30"/>
        </w:rPr>
      </w:pPr>
    </w:p>
    <w:p w:rsidR="00FD7230" w:rsidRPr="00235F95" w:rsidRDefault="00FD7230" w:rsidP="00235F95">
      <w:pPr>
        <w:autoSpaceDE w:val="0"/>
        <w:autoSpaceDN w:val="0"/>
        <w:adjustRightInd w:val="0"/>
        <w:spacing w:line="240" w:lineRule="auto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ผู้บริหารเป็นผู้รับผิดชอบต่อข้อมูลอื่นข้อมูลอื่นประกอบด้วยข้อมูลซึ่งรวมอยู่ในรายงานประจำปีแต่ไม่รวมถึงงบการเงิน</w:t>
      </w:r>
      <w:r w:rsidR="00B846D7" w:rsidRPr="00235F95">
        <w:rPr>
          <w:rFonts w:ascii="Angsana New" w:eastAsia="Calibri" w:hAnsi="Angsana New"/>
          <w:color w:val="000000"/>
          <w:sz w:val="30"/>
          <w:szCs w:val="30"/>
          <w:cs/>
        </w:rPr>
        <w:br/>
      </w:r>
      <w:r w:rsidRPr="00235F95">
        <w:rPr>
          <w:rFonts w:ascii="Angsana New" w:hAnsi="Angsana New"/>
          <w:color w:val="000000"/>
          <w:sz w:val="30"/>
          <w:szCs w:val="30"/>
          <w:cs/>
        </w:rPr>
        <w:t>ที่แสดงเงินลงทุนตามวิธีส่วนได้เสียและงบการเงินเฉพาะกิจการ</w:t>
      </w: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และรายงานของผู้สอบบัญชีที่อยู่ในรายงานนั้น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</w:p>
    <w:p w:rsidR="00FD7230" w:rsidRPr="00235F95" w:rsidRDefault="00FD7230" w:rsidP="00235F95">
      <w:pPr>
        <w:autoSpaceDE w:val="0"/>
        <w:autoSpaceDN w:val="0"/>
        <w:adjustRightInd w:val="0"/>
        <w:spacing w:line="240" w:lineRule="auto"/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:rsidR="009B1C47" w:rsidRPr="00235F95" w:rsidRDefault="00FD7230" w:rsidP="00235F95">
      <w:pPr>
        <w:autoSpaceDE w:val="0"/>
        <w:autoSpaceDN w:val="0"/>
        <w:adjustRightInd w:val="0"/>
        <w:spacing w:line="240" w:lineRule="auto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ความเห็นของข้าพเจ้าต่องบการเงิน</w:t>
      </w:r>
      <w:r w:rsidRPr="00235F95">
        <w:rPr>
          <w:rFonts w:ascii="Angsana New" w:hAnsi="Angsana New"/>
          <w:color w:val="000000"/>
          <w:sz w:val="30"/>
          <w:szCs w:val="30"/>
          <w:cs/>
        </w:rPr>
        <w:t>ที่แสดงเงินลงทุนตามวิธีส่วนได้เสียและงบการเงินเฉพาะกิจการ</w:t>
      </w: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ไม่ครอบคลุมถึง</w:t>
      </w:r>
      <w:r w:rsidR="00CE2CF3">
        <w:rPr>
          <w:rFonts w:ascii="Angsana New" w:eastAsia="Calibri" w:hAnsi="Angsana New"/>
          <w:color w:val="000000"/>
          <w:sz w:val="30"/>
          <w:szCs w:val="30"/>
          <w:cs/>
        </w:rPr>
        <w:br/>
      </w: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ข้อมูลอื่นและข้าพเจ้าไม่ได้ให้ความเชื่อมั่นต่อข้อมูลอื่น</w:t>
      </w:r>
    </w:p>
    <w:p w:rsidR="00250990" w:rsidRPr="00235F95" w:rsidRDefault="00250990" w:rsidP="00235F95">
      <w:pPr>
        <w:autoSpaceDE w:val="0"/>
        <w:autoSpaceDN w:val="0"/>
        <w:adjustRightInd w:val="0"/>
        <w:spacing w:line="240" w:lineRule="auto"/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:rsidR="00FD7230" w:rsidRPr="00235F95" w:rsidRDefault="00FD7230" w:rsidP="00235F95">
      <w:pPr>
        <w:autoSpaceDE w:val="0"/>
        <w:autoSpaceDN w:val="0"/>
        <w:adjustRightInd w:val="0"/>
        <w:spacing w:line="240" w:lineRule="auto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</w:t>
      </w:r>
      <w:r w:rsidRPr="00235F95">
        <w:rPr>
          <w:rFonts w:ascii="Angsana New" w:hAnsi="Angsana New"/>
          <w:color w:val="000000"/>
          <w:sz w:val="30"/>
          <w:szCs w:val="30"/>
          <w:cs/>
        </w:rPr>
        <w:t xml:space="preserve">ที่แสดงเงินลงทุนตามวิธีส่วนได้เสียและงบการเงินเฉพาะกิจการ </w:t>
      </w: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คือการอ่าน</w:t>
      </w:r>
      <w:r w:rsidRPr="00235F95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ข้อมูลอื่นตามที่ระบุข้างต้นเมื่อจัดทำแล้ว </w:t>
      </w: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และพิจารณาว่าข้อมูลอื่นมีความขัดแย้งที่มีสาระสำคัญกับงบการเงิน</w:t>
      </w:r>
      <w:r w:rsidRPr="00235F95">
        <w:rPr>
          <w:rFonts w:ascii="Angsana New" w:hAnsi="Angsana New"/>
          <w:color w:val="000000"/>
          <w:sz w:val="30"/>
          <w:szCs w:val="30"/>
          <w:cs/>
        </w:rPr>
        <w:t>ที่แสดงเงินลงทุนตามวิธีส่วนได้เสียและงบการเงินเฉพาะกิจการ</w:t>
      </w: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หรือกับความรู้ที่ได้รับจากการตรวจสอบของข้าพเจ้าหรือปรากฏว่าข้อมูลอื่นมีการแสดงข้อมูลที่ขัดต่อข้อเท็จจริงอันเป็นสาระสำคัญหรือไม่</w:t>
      </w:r>
    </w:p>
    <w:p w:rsidR="004776B9" w:rsidRPr="00235F95" w:rsidRDefault="004776B9" w:rsidP="00235F95">
      <w:pPr>
        <w:autoSpaceDE w:val="0"/>
        <w:autoSpaceDN w:val="0"/>
        <w:adjustRightInd w:val="0"/>
        <w:spacing w:line="240" w:lineRule="auto"/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:rsidR="004776B9" w:rsidRPr="00235F95" w:rsidRDefault="004776B9" w:rsidP="00235F95">
      <w:pPr>
        <w:autoSpaceDE w:val="0"/>
        <w:autoSpaceDN w:val="0"/>
        <w:adjustRightInd w:val="0"/>
        <w:spacing w:line="240" w:lineRule="auto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235F95">
        <w:rPr>
          <w:rFonts w:ascii="Angsana New" w:eastAsia="Calibri" w:hAnsi="Angsana New" w:hint="cs"/>
          <w:color w:val="000000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ข้าพเจ้าต้องสื่อสารเรื่องดังกล่าวกับผู้มีหน้าที่ในการกำกับดูแลและขอให้ทำการแก้ไข</w:t>
      </w:r>
    </w:p>
    <w:p w:rsidR="00FD7230" w:rsidRPr="00235F95" w:rsidRDefault="00FD7230" w:rsidP="00235F9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:rsidR="00FD7230" w:rsidRPr="00235F95" w:rsidRDefault="00FD7230" w:rsidP="00235F95">
      <w:pPr>
        <w:spacing w:line="240" w:lineRule="auto"/>
        <w:jc w:val="thaiDistribute"/>
        <w:rPr>
          <w:rFonts w:ascii="Angsana New" w:eastAsia="Calibri" w:hAnsi="Angsana New"/>
          <w:i/>
          <w:iCs/>
          <w:color w:val="000000"/>
          <w:sz w:val="30"/>
          <w:szCs w:val="30"/>
        </w:rPr>
      </w:pPr>
      <w:r w:rsidRPr="00235F95">
        <w:rPr>
          <w:rFonts w:ascii="Angsana New" w:eastAsia="Calibri" w:hAnsi="Angsana New"/>
          <w:i/>
          <w:iCs/>
          <w:color w:val="000000"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</w:t>
      </w:r>
      <w:r w:rsidRPr="00235F95">
        <w:rPr>
          <w:rFonts w:ascii="Angsana New" w:hAnsi="Angsana New"/>
          <w:i/>
          <w:iCs/>
          <w:color w:val="000000"/>
          <w:sz w:val="30"/>
          <w:szCs w:val="30"/>
          <w:cs/>
        </w:rPr>
        <w:t>ที่แสดงเงินลงทุนตามวิธีส่วนได้เสียและ</w:t>
      </w:r>
      <w:r w:rsidR="00CE2CF3">
        <w:rPr>
          <w:rFonts w:ascii="Angsana New" w:hAnsi="Angsana New"/>
          <w:i/>
          <w:iCs/>
          <w:color w:val="000000"/>
          <w:sz w:val="30"/>
          <w:szCs w:val="30"/>
          <w:cs/>
        </w:rPr>
        <w:br/>
      </w:r>
      <w:r w:rsidRPr="00235F95">
        <w:rPr>
          <w:rFonts w:ascii="Angsana New" w:hAnsi="Angsana New"/>
          <w:i/>
          <w:iCs/>
          <w:color w:val="000000"/>
          <w:sz w:val="30"/>
          <w:szCs w:val="30"/>
          <w:cs/>
        </w:rPr>
        <w:t>งบการเงินเฉพาะกิจการ</w:t>
      </w:r>
    </w:p>
    <w:p w:rsidR="00FD7230" w:rsidRPr="00235F95" w:rsidRDefault="00FD7230" w:rsidP="00235F95">
      <w:pPr>
        <w:spacing w:line="240" w:lineRule="auto"/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:rsidR="00B846D7" w:rsidRPr="00235F95" w:rsidRDefault="00B846D7" w:rsidP="00235F95">
      <w:pPr>
        <w:jc w:val="thaiDistribute"/>
        <w:rPr>
          <w:rFonts w:ascii="Angsana New" w:hAnsi="Angsana New"/>
          <w:color w:val="000000"/>
          <w:sz w:val="30"/>
          <w:szCs w:val="30"/>
        </w:rPr>
      </w:pPr>
      <w:r w:rsidRPr="00235F95">
        <w:rPr>
          <w:rFonts w:ascii="Angsana New" w:hAnsi="Angsana New"/>
          <w:color w:val="000000"/>
          <w:sz w:val="30"/>
          <w:szCs w:val="30"/>
          <w:cs/>
        </w:rPr>
        <w:t xml:space="preserve">ผู้บริหารมีหน้าที่รับผิดชอบในการจัดทำและนำเสนองบการเงินที่แสดงเงินลงทุนตามวิธีส่วนได้เสียและงบการเงินเฉพาะกิจการ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ที่แสดงเงินลงทุนตามวิธีส่วนได้เสียและงบการเงินเฉพาะกิจการ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:rsidR="00FD7230" w:rsidRPr="00235F95" w:rsidRDefault="00FD7230" w:rsidP="00235F95">
      <w:pPr>
        <w:spacing w:line="240" w:lineRule="auto"/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:rsidR="00B846D7" w:rsidRPr="00235F95" w:rsidRDefault="00B846D7" w:rsidP="00235F95">
      <w:pPr>
        <w:jc w:val="thaiDistribute"/>
        <w:rPr>
          <w:rFonts w:ascii="Angsana New" w:hAnsi="Angsana New"/>
          <w:color w:val="000000"/>
          <w:sz w:val="30"/>
          <w:szCs w:val="30"/>
        </w:rPr>
      </w:pPr>
      <w:r w:rsidRPr="00235F95">
        <w:rPr>
          <w:rFonts w:ascii="Angsana New" w:hAnsi="Angsana New" w:hint="cs"/>
          <w:color w:val="000000"/>
          <w:sz w:val="30"/>
          <w:szCs w:val="30"/>
          <w:cs/>
        </w:rPr>
        <w:t>ในการจัดทำงบการเงินที่แสดงเงินลงทุนตามวิธีส่วนได้เสียและงบการเงินเฉพาะกิจการผู้บริหารรับผิดชอบ</w:t>
      </w:r>
      <w:r w:rsidRPr="00235F95">
        <w:rPr>
          <w:rFonts w:ascii="Angsana New" w:hAnsi="Angsana New"/>
          <w:color w:val="000000"/>
          <w:sz w:val="30"/>
          <w:szCs w:val="30"/>
          <w:cs/>
        </w:rPr>
        <w:br/>
      </w:r>
      <w:r w:rsidRPr="00235F95">
        <w:rPr>
          <w:rFonts w:ascii="Angsana New" w:hAnsi="Angsana New" w:hint="cs"/>
          <w:color w:val="000000"/>
          <w:sz w:val="30"/>
          <w:szCs w:val="30"/>
          <w:cs/>
        </w:rPr>
        <w:t>ในการประเมินความสามารถของบริษัทในการดำเนินงานต่อเนื่องเปิดเผยเรื่องที่เกี่ยวกับการดำเนินงานต่อเนื่อง</w:t>
      </w:r>
      <w:r w:rsidRPr="00235F95">
        <w:rPr>
          <w:rFonts w:ascii="Angsana New" w:hAnsi="Angsana New"/>
          <w:color w:val="000000"/>
          <w:sz w:val="30"/>
          <w:szCs w:val="30"/>
          <w:cs/>
        </w:rPr>
        <w:t xml:space="preserve"> (</w:t>
      </w:r>
      <w:r w:rsidRPr="00235F95">
        <w:rPr>
          <w:rFonts w:ascii="Angsana New" w:hAnsi="Angsana New" w:hint="cs"/>
          <w:color w:val="000000"/>
          <w:sz w:val="30"/>
          <w:szCs w:val="30"/>
          <w:cs/>
        </w:rPr>
        <w:t>ตามความเหมาะสม</w:t>
      </w:r>
      <w:r w:rsidRPr="00235F95">
        <w:rPr>
          <w:rFonts w:ascii="Angsana New" w:hAnsi="Angsana New"/>
          <w:color w:val="000000"/>
          <w:sz w:val="30"/>
          <w:szCs w:val="30"/>
          <w:cs/>
        </w:rPr>
        <w:t xml:space="preserve">) </w:t>
      </w:r>
      <w:r w:rsidRPr="00235F95">
        <w:rPr>
          <w:rFonts w:ascii="Angsana New" w:hAnsi="Angsana New" w:hint="cs"/>
          <w:color w:val="000000"/>
          <w:sz w:val="30"/>
          <w:szCs w:val="30"/>
          <w:cs/>
        </w:rPr>
        <w:t>และการใช้เกณฑ์การบัญชีสำหรับการดำเนินงานต่อเนื่องเว้นแต่ผู้บริหารมีความตั้งใจที่จะเลิกบริษัทหรือหยุดดำเนินงานหรือไม่สามารถดำเนินงานต่อเนื่องต่อไปได้</w:t>
      </w:r>
    </w:p>
    <w:p w:rsidR="00043374" w:rsidRPr="00235F95" w:rsidRDefault="00043374" w:rsidP="00235F95">
      <w:pPr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FD7230" w:rsidRPr="00235F95" w:rsidRDefault="00FD7230" w:rsidP="00235F95">
      <w:pPr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ผู้มีหน้าที่ในการกำกับดูแลมีหน้าที่ในการ</w:t>
      </w:r>
      <w:r w:rsidR="007E1043" w:rsidRPr="00235F95">
        <w:rPr>
          <w:rFonts w:ascii="Angsana New" w:eastAsia="Calibri" w:hAnsi="Angsana New" w:hint="cs"/>
          <w:color w:val="000000"/>
          <w:sz w:val="30"/>
          <w:szCs w:val="30"/>
          <w:cs/>
          <w:lang w:val="en-US"/>
        </w:rPr>
        <w:t>กำกับ</w:t>
      </w: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ดูแลกระบวนการในการจัดทำรายงานทางการเงินของ</w:t>
      </w:r>
      <w:r w:rsidRPr="00235F95">
        <w:rPr>
          <w:rFonts w:ascii="Angsana New" w:hAnsi="Angsana New"/>
          <w:color w:val="000000"/>
          <w:sz w:val="30"/>
          <w:szCs w:val="30"/>
          <w:cs/>
        </w:rPr>
        <w:t>บริษัท</w:t>
      </w:r>
    </w:p>
    <w:p w:rsidR="00C54E87" w:rsidRPr="00235F95" w:rsidRDefault="00C54E87" w:rsidP="00235F95">
      <w:pPr>
        <w:spacing w:line="240" w:lineRule="auto"/>
        <w:jc w:val="thaiDistribute"/>
        <w:rPr>
          <w:rFonts w:ascii="Angsana New" w:hAnsi="Angsana New"/>
          <w:color w:val="000000"/>
          <w:sz w:val="12"/>
          <w:szCs w:val="12"/>
        </w:rPr>
      </w:pPr>
    </w:p>
    <w:p w:rsidR="00CE2CF3" w:rsidRDefault="00CE2CF3" w:rsidP="00235F95">
      <w:pPr>
        <w:spacing w:line="240" w:lineRule="auto"/>
        <w:jc w:val="thaiDistribute"/>
        <w:rPr>
          <w:rFonts w:ascii="Angsana New" w:hAnsi="Angsana New"/>
          <w:i/>
          <w:iCs/>
          <w:color w:val="000000"/>
          <w:spacing w:val="-2"/>
          <w:sz w:val="30"/>
          <w:szCs w:val="30"/>
        </w:rPr>
      </w:pPr>
    </w:p>
    <w:p w:rsidR="00FD7230" w:rsidRPr="00235F95" w:rsidRDefault="00FD7230" w:rsidP="00235F95">
      <w:pPr>
        <w:spacing w:line="240" w:lineRule="auto"/>
        <w:jc w:val="thaiDistribute"/>
        <w:rPr>
          <w:rFonts w:ascii="Angsana New" w:hAnsi="Angsana New"/>
          <w:i/>
          <w:iCs/>
          <w:color w:val="000000"/>
          <w:spacing w:val="-2"/>
          <w:sz w:val="30"/>
          <w:szCs w:val="30"/>
        </w:rPr>
      </w:pPr>
      <w:r w:rsidRPr="00235F95">
        <w:rPr>
          <w:rFonts w:ascii="Angsana New" w:hAnsi="Angsana New"/>
          <w:i/>
          <w:iCs/>
          <w:color w:val="000000"/>
          <w:spacing w:val="-2"/>
          <w:sz w:val="30"/>
          <w:szCs w:val="30"/>
          <w:cs/>
        </w:rPr>
        <w:lastRenderedPageBreak/>
        <w:t>ความรับผิดชอบของผู้สอบบัญชีต่อการตรวจสอบงบการเงินที่แสดงเงินลงทุนตามวิธีส่วนได้เสียและงบการเงินเฉพาะกิจการ</w:t>
      </w:r>
    </w:p>
    <w:p w:rsidR="00B842BC" w:rsidRPr="00235F95" w:rsidRDefault="00B842BC" w:rsidP="00235F95">
      <w:pPr>
        <w:spacing w:line="240" w:lineRule="auto"/>
        <w:jc w:val="thaiDistribute"/>
        <w:rPr>
          <w:rFonts w:ascii="Angsana New" w:eastAsia="Calibri" w:hAnsi="Angsana New"/>
          <w:color w:val="000000"/>
          <w:sz w:val="12"/>
          <w:szCs w:val="12"/>
        </w:rPr>
      </w:pPr>
    </w:p>
    <w:p w:rsidR="002B1358" w:rsidRPr="00235F95" w:rsidRDefault="00B846D7" w:rsidP="00235F95">
      <w:pPr>
        <w:jc w:val="thaiDistribute"/>
        <w:rPr>
          <w:rFonts w:ascii="Angsana New" w:eastAsia="Calibri" w:hAnsi="Angsana New"/>
          <w:color w:val="000000"/>
          <w:sz w:val="30"/>
          <w:szCs w:val="30"/>
          <w:rtl/>
          <w:cs/>
        </w:rPr>
      </w:pP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ที่แสดงเงินลงทุนตามวิธีส่วนได้เสียและงบการเงินเฉพาะกิจการโดยรวมปราศจากการแสดงข้อมูลที่ขัดต่อข้อเท็จจริงอันเป็นสาระสำคัญหรือไม่</w:t>
      </w: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br/>
        <w:t>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</w:t>
      </w: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br/>
        <w:t>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</w:t>
      </w: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br/>
        <w:t>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</w:t>
      </w: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br/>
        <w:t>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จากการใช้งบการเงินที่แสดงเงินลงทุนตามวิธีส่วนได้เสียและงบการเงินเฉพาะกิจการเหล่านี้</w:t>
      </w:r>
    </w:p>
    <w:p w:rsidR="00B846D7" w:rsidRPr="00235F95" w:rsidRDefault="00B846D7" w:rsidP="00235F95">
      <w:pPr>
        <w:spacing w:line="240" w:lineRule="auto"/>
        <w:jc w:val="thaiDistribute"/>
        <w:rPr>
          <w:rFonts w:ascii="Angsana New" w:hAnsi="Angsana New"/>
          <w:color w:val="000000"/>
          <w:sz w:val="12"/>
          <w:szCs w:val="12"/>
        </w:rPr>
      </w:pPr>
    </w:p>
    <w:p w:rsidR="00FD7230" w:rsidRPr="00235F95" w:rsidRDefault="00FD7230" w:rsidP="00235F95">
      <w:pPr>
        <w:spacing w:line="240" w:lineRule="auto"/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:rsidR="00043374" w:rsidRPr="00235F95" w:rsidRDefault="00043374" w:rsidP="00235F95">
      <w:pPr>
        <w:spacing w:line="240" w:lineRule="auto"/>
        <w:jc w:val="thaiDistribute"/>
        <w:rPr>
          <w:rFonts w:ascii="Angsana New" w:hAnsi="Angsana New"/>
          <w:color w:val="000000"/>
          <w:sz w:val="12"/>
          <w:szCs w:val="12"/>
        </w:rPr>
      </w:pPr>
    </w:p>
    <w:p w:rsidR="00FD7230" w:rsidRPr="00235F95" w:rsidRDefault="00FD7230" w:rsidP="00235F95">
      <w:pPr>
        <w:numPr>
          <w:ilvl w:val="0"/>
          <w:numId w:val="8"/>
        </w:numPr>
        <w:spacing w:line="240" w:lineRule="auto"/>
        <w:ind w:left="567" w:hanging="567"/>
        <w:contextualSpacing/>
        <w:jc w:val="thaiDistribute"/>
        <w:rPr>
          <w:rFonts w:ascii="Angsana New" w:hAnsi="Angsana New"/>
          <w:color w:val="000000"/>
          <w:sz w:val="30"/>
          <w:szCs w:val="30"/>
        </w:rPr>
      </w:pP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235F95">
        <w:rPr>
          <w:rFonts w:ascii="Angsana New" w:hAnsi="Angsana New"/>
          <w:color w:val="000000"/>
          <w:sz w:val="30"/>
          <w:szCs w:val="30"/>
          <w:cs/>
        </w:rPr>
        <w:t>ที่แสดงเงินลงทุนตามวิธีส่วนได้เสียและงบการเงินเฉพาะกิจการ</w:t>
      </w: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</w:t>
      </w:r>
      <w:r w:rsidRPr="00235F95">
        <w:rPr>
          <w:rFonts w:ascii="Angsana New" w:hAnsi="Angsana New"/>
          <w:color w:val="000000"/>
          <w:sz w:val="30"/>
          <w:szCs w:val="30"/>
          <w:cs/>
        </w:rPr>
        <w:t>ายใน</w:t>
      </w:r>
    </w:p>
    <w:p w:rsidR="00FD7230" w:rsidRPr="00235F95" w:rsidRDefault="00FD7230" w:rsidP="00235F95">
      <w:pPr>
        <w:numPr>
          <w:ilvl w:val="0"/>
          <w:numId w:val="8"/>
        </w:numPr>
        <w:spacing w:line="240" w:lineRule="auto"/>
        <w:ind w:left="567" w:hanging="567"/>
        <w:contextualSpacing/>
        <w:jc w:val="thaiDistribute"/>
        <w:rPr>
          <w:rFonts w:ascii="Angsana New" w:hAnsi="Angsana New"/>
          <w:color w:val="000000"/>
          <w:spacing w:val="-2"/>
          <w:sz w:val="30"/>
          <w:szCs w:val="30"/>
          <w:rtl/>
          <w:cs/>
        </w:rPr>
      </w:pPr>
      <w:r w:rsidRPr="00235F95">
        <w:rPr>
          <w:rFonts w:ascii="Angsana New" w:eastAsia="Calibri" w:hAnsi="Angsana New"/>
          <w:color w:val="000000"/>
          <w:spacing w:val="-2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Pr="00235F95">
        <w:rPr>
          <w:rFonts w:ascii="Angsana New" w:hAnsi="Angsana New"/>
          <w:color w:val="000000"/>
          <w:spacing w:val="-2"/>
          <w:sz w:val="30"/>
          <w:szCs w:val="30"/>
          <w:cs/>
        </w:rPr>
        <w:t>บริษัท</w:t>
      </w:r>
    </w:p>
    <w:p w:rsidR="00043374" w:rsidRPr="00235F95" w:rsidRDefault="00FD7230" w:rsidP="00235F95">
      <w:pPr>
        <w:numPr>
          <w:ilvl w:val="0"/>
          <w:numId w:val="8"/>
        </w:numPr>
        <w:spacing w:line="240" w:lineRule="auto"/>
        <w:ind w:left="567" w:hanging="567"/>
        <w:contextualSpacing/>
        <w:jc w:val="thaiDistribute"/>
        <w:rPr>
          <w:rFonts w:ascii="Angsana New" w:hAnsi="Angsana New"/>
          <w:color w:val="000000"/>
          <w:sz w:val="30"/>
          <w:szCs w:val="30"/>
        </w:rPr>
      </w:pP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</w:t>
      </w:r>
      <w:r w:rsidRPr="00235F95">
        <w:rPr>
          <w:rFonts w:ascii="Angsana New" w:hAnsi="Angsana New"/>
          <w:color w:val="000000"/>
          <w:sz w:val="30"/>
          <w:szCs w:val="30"/>
          <w:cs/>
        </w:rPr>
        <w:t>ผยข้อมูลที่เกี่ยวข้องซึ่งจัดทำขึ้นโดยผู้บริหาร</w:t>
      </w:r>
    </w:p>
    <w:p w:rsidR="00B842BC" w:rsidRPr="00235F95" w:rsidRDefault="00FD7230" w:rsidP="00235F95">
      <w:pPr>
        <w:numPr>
          <w:ilvl w:val="0"/>
          <w:numId w:val="8"/>
        </w:numPr>
        <w:spacing w:line="240" w:lineRule="auto"/>
        <w:ind w:left="567" w:hanging="567"/>
        <w:contextualSpacing/>
        <w:jc w:val="thaiDistribute"/>
        <w:rPr>
          <w:rFonts w:ascii="Angsana New" w:hAnsi="Angsana New"/>
          <w:color w:val="000000"/>
          <w:sz w:val="30"/>
          <w:szCs w:val="30"/>
        </w:rPr>
      </w:pPr>
      <w:r w:rsidRPr="00235F95">
        <w:rPr>
          <w:rFonts w:ascii="Angsana New" w:hAnsi="Angsana New"/>
          <w:color w:val="000000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บริษัทในการดำเนินงานต่อเนื่องหรือไม่ ถ้าข้าพเจ้า</w:t>
      </w:r>
      <w:r w:rsidR="007160FE" w:rsidRPr="00235F95">
        <w:rPr>
          <w:rFonts w:ascii="Angsana New" w:hAnsi="Angsana New"/>
          <w:color w:val="000000"/>
          <w:sz w:val="30"/>
          <w:szCs w:val="30"/>
          <w:cs/>
        </w:rPr>
        <w:br/>
      </w:r>
      <w:r w:rsidRPr="00235F95">
        <w:rPr>
          <w:rFonts w:ascii="Angsana New" w:hAnsi="Angsana New"/>
          <w:color w:val="000000"/>
          <w:sz w:val="30"/>
          <w:szCs w:val="30"/>
          <w:cs/>
        </w:rPr>
        <w:t>ได้ข้อสรุปว่ามีความไม่แน่นอนที่มีสาระสำคัญข้าพเจ้าต้องกล่าวไว้ในรายงานของผู้สอบบัญชีของข้าพเจ้า</w:t>
      </w:r>
      <w:r w:rsidR="00B846D7" w:rsidRPr="00235F95">
        <w:rPr>
          <w:rFonts w:ascii="Angsana New" w:hAnsi="Angsana New" w:hint="cs"/>
          <w:color w:val="000000"/>
          <w:sz w:val="30"/>
          <w:szCs w:val="30"/>
          <w:cs/>
        </w:rPr>
        <w:t>โดยให้ข้อสังเกตถึงการ</w:t>
      </w:r>
      <w:r w:rsidRPr="00235F95">
        <w:rPr>
          <w:rFonts w:ascii="Angsana New" w:hAnsi="Angsana New"/>
          <w:color w:val="000000"/>
          <w:sz w:val="30"/>
          <w:szCs w:val="30"/>
          <w:cs/>
        </w:rPr>
        <w:t>เปิดเผย</w:t>
      </w:r>
      <w:r w:rsidR="00B846D7" w:rsidRPr="00235F95">
        <w:rPr>
          <w:rFonts w:ascii="Angsana New" w:hAnsi="Angsana New" w:hint="cs"/>
          <w:color w:val="000000"/>
          <w:sz w:val="30"/>
          <w:szCs w:val="30"/>
          <w:cs/>
        </w:rPr>
        <w:t>ข้อมูลในงบ</w:t>
      </w:r>
      <w:r w:rsidRPr="00235F95">
        <w:rPr>
          <w:rFonts w:ascii="Angsana New" w:hAnsi="Angsana New"/>
          <w:color w:val="000000"/>
          <w:sz w:val="30"/>
          <w:szCs w:val="30"/>
          <w:cs/>
        </w:rPr>
        <w:t>การเงินที่แสดงเงินลงทุนตามวิธีส่วนได้เสียและงบการเงินเฉพาะกิจการ</w:t>
      </w:r>
      <w:r w:rsidR="00D81E32" w:rsidRPr="00235F95">
        <w:rPr>
          <w:rFonts w:ascii="Angsana New" w:hAnsi="Angsana New"/>
          <w:color w:val="000000"/>
          <w:sz w:val="30"/>
          <w:szCs w:val="30"/>
          <w:cs/>
        </w:rPr>
        <w:br/>
      </w:r>
      <w:r w:rsidR="007160FE" w:rsidRPr="00235F95">
        <w:rPr>
          <w:rFonts w:ascii="Angsana New" w:hAnsi="Angsana New" w:hint="cs"/>
          <w:color w:val="000000"/>
          <w:sz w:val="30"/>
          <w:szCs w:val="30"/>
          <w:cs/>
        </w:rPr>
        <w:t>ที่เกี่ยวข้อง</w:t>
      </w:r>
      <w:r w:rsidRPr="00235F95">
        <w:rPr>
          <w:rFonts w:ascii="Angsana New" w:hAnsi="Angsana New"/>
          <w:color w:val="000000"/>
          <w:sz w:val="30"/>
          <w:szCs w:val="30"/>
          <w:cs/>
        </w:rPr>
        <w:t xml:space="preserve"> หรือถ้าการเปิดเผย</w:t>
      </w:r>
      <w:r w:rsidR="007160FE" w:rsidRPr="00235F95">
        <w:rPr>
          <w:rFonts w:ascii="Angsana New" w:hAnsi="Angsana New" w:hint="cs"/>
          <w:color w:val="000000"/>
          <w:sz w:val="30"/>
          <w:szCs w:val="30"/>
          <w:cs/>
        </w:rPr>
        <w:t>ข้อมูล</w:t>
      </w:r>
      <w:r w:rsidRPr="00235F95">
        <w:rPr>
          <w:rFonts w:ascii="Angsana New" w:hAnsi="Angsana New"/>
          <w:color w:val="000000"/>
          <w:sz w:val="30"/>
          <w:szCs w:val="30"/>
          <w:cs/>
        </w:rPr>
        <w:t xml:space="preserve">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เหตุการณ์หรือสถานการณ์ในอนาคตอาจเป็นเหตุให้บริษัทต้องหยุดการดำเนินงานต่อเนื่อง </w:t>
      </w:r>
    </w:p>
    <w:p w:rsidR="00FD7230" w:rsidRPr="00235F95" w:rsidRDefault="00FD7230" w:rsidP="00235F95">
      <w:pPr>
        <w:numPr>
          <w:ilvl w:val="0"/>
          <w:numId w:val="8"/>
        </w:numPr>
        <w:spacing w:line="240" w:lineRule="auto"/>
        <w:ind w:left="567" w:hanging="567"/>
        <w:contextualSpacing/>
        <w:jc w:val="thaiDistribute"/>
        <w:rPr>
          <w:rFonts w:ascii="Angsana New" w:hAnsi="Angsana New"/>
          <w:color w:val="000000"/>
          <w:sz w:val="30"/>
          <w:szCs w:val="30"/>
        </w:rPr>
      </w:pPr>
      <w:r w:rsidRPr="00235F95">
        <w:rPr>
          <w:rFonts w:ascii="Angsana New" w:hAnsi="Angsana New"/>
          <w:color w:val="000000"/>
          <w:sz w:val="30"/>
          <w:szCs w:val="30"/>
          <w:cs/>
        </w:rPr>
        <w:lastRenderedPageBreak/>
        <w:t>ประเมินการนำเสนอโครงสร้างและเนื้อหาของงบการเงินที่แสดงเงินลงทุนตามวิธีส่วนได้เสียและงบการเงินเฉพาะกิจการโดยรวม รวมถึงการเปิดเผย</w:t>
      </w:r>
      <w:r w:rsidR="007160FE" w:rsidRPr="00235F95">
        <w:rPr>
          <w:rFonts w:ascii="Angsana New" w:hAnsi="Angsana New" w:hint="cs"/>
          <w:color w:val="000000"/>
          <w:sz w:val="30"/>
          <w:szCs w:val="30"/>
          <w:cs/>
        </w:rPr>
        <w:t>ข้อมูล</w:t>
      </w:r>
      <w:r w:rsidRPr="00235F95">
        <w:rPr>
          <w:rFonts w:ascii="Angsana New" w:hAnsi="Angsana New"/>
          <w:color w:val="000000"/>
          <w:sz w:val="30"/>
          <w:szCs w:val="30"/>
          <w:cs/>
        </w:rPr>
        <w:t>ว่างบการเงินที่แสดงเงินลงทุนตามวิธีส่วนได้เสียและงบการเงินเฉพาะกิจการแสดงรายการและเหตุการณ์ในรูปแบบที่ทำให้มีการน</w:t>
      </w:r>
      <w:r w:rsidR="007160FE" w:rsidRPr="00235F95">
        <w:rPr>
          <w:rFonts w:ascii="Angsana New" w:hAnsi="Angsana New"/>
          <w:color w:val="000000"/>
          <w:sz w:val="30"/>
          <w:szCs w:val="30"/>
          <w:cs/>
        </w:rPr>
        <w:t>ำเสนอข้อมูลโดยถูกต้องตามที่ควรหรือไม่</w:t>
      </w:r>
    </w:p>
    <w:p w:rsidR="00FD7230" w:rsidRPr="00235F95" w:rsidRDefault="00FD7230" w:rsidP="00235F95">
      <w:pPr>
        <w:pStyle w:val="ListParagraph"/>
        <w:numPr>
          <w:ilvl w:val="0"/>
          <w:numId w:val="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 w:hanging="540"/>
        <w:jc w:val="thaiDistribute"/>
        <w:rPr>
          <w:rFonts w:ascii="Angsana New" w:hAnsi="Angsana New"/>
          <w:color w:val="000000"/>
          <w:sz w:val="30"/>
          <w:szCs w:val="30"/>
        </w:rPr>
      </w:pPr>
      <w:r w:rsidRPr="00235F95">
        <w:rPr>
          <w:rFonts w:ascii="Angsana New" w:hAnsi="Angsana New"/>
          <w:color w:val="000000"/>
          <w:sz w:val="30"/>
          <w:szCs w:val="30"/>
          <w:cs/>
        </w:rPr>
        <w:t>ได้</w:t>
      </w:r>
      <w:r w:rsidRPr="00235F95">
        <w:rPr>
          <w:rFonts w:ascii="Angsana New" w:hAnsi="Angsana New" w:hint="cs"/>
          <w:color w:val="000000"/>
          <w:sz w:val="30"/>
          <w:szCs w:val="30"/>
          <w:cs/>
        </w:rPr>
        <w:t>รับ</w:t>
      </w:r>
      <w:r w:rsidRPr="00235F95">
        <w:rPr>
          <w:rFonts w:ascii="Angsana New" w:hAnsi="Angsana New"/>
          <w:color w:val="000000"/>
          <w:sz w:val="30"/>
          <w:szCs w:val="30"/>
          <w:cs/>
        </w:rPr>
        <w:t>หลักฐานการสอบบัญชีที่เหมาะสมอย่างเพียงพอเกี่ยวกับข้อมูลทางการเงินของ</w:t>
      </w:r>
      <w:r w:rsidRPr="00235F95">
        <w:rPr>
          <w:rFonts w:ascii="Angsana New" w:hAnsi="Angsana New" w:hint="cs"/>
          <w:color w:val="000000"/>
          <w:sz w:val="30"/>
          <w:szCs w:val="30"/>
          <w:cs/>
        </w:rPr>
        <w:t>เงินลงทุนที่บันทึกตามวิธีส่วนได้เสียของบริษัท</w:t>
      </w:r>
      <w:r w:rsidRPr="00235F95">
        <w:rPr>
          <w:rFonts w:ascii="Angsana New" w:hAnsi="Angsana New"/>
          <w:color w:val="000000"/>
          <w:sz w:val="30"/>
          <w:szCs w:val="30"/>
          <w:cs/>
        </w:rPr>
        <w:t>เพื่อแสดงความเห็นต่องบการเงินที่แสดงเงินลงทุนตามวิธีส่วนได้เสียข้าพเจ้ารับผิดชอบต่อ</w:t>
      </w:r>
      <w:r w:rsidRPr="00235F95">
        <w:rPr>
          <w:rFonts w:ascii="Angsana New" w:hAnsi="Angsana New" w:hint="cs"/>
          <w:color w:val="000000"/>
          <w:sz w:val="30"/>
          <w:szCs w:val="30"/>
          <w:cs/>
        </w:rPr>
        <w:t xml:space="preserve">การกำหนดแนวทาง การควบคุมดูแล </w:t>
      </w:r>
      <w:r w:rsidRPr="00235F95">
        <w:rPr>
          <w:rFonts w:ascii="Angsana New" w:hAnsi="Angsana New"/>
          <w:color w:val="000000"/>
          <w:sz w:val="30"/>
          <w:szCs w:val="30"/>
          <w:cs/>
        </w:rPr>
        <w:t>และการปฏิบัติงานตรวจสอบงบการเงินที่แสดงเงินลงทุนตามวิธีส่วนได้เสีย</w:t>
      </w:r>
      <w:r w:rsidRPr="00235F95">
        <w:rPr>
          <w:rFonts w:ascii="Angsana New" w:hAnsi="Angsana New"/>
          <w:color w:val="000000"/>
          <w:spacing w:val="14"/>
          <w:sz w:val="30"/>
          <w:szCs w:val="30"/>
          <w:cs/>
        </w:rPr>
        <w:t>ข้าพเจ้าเป็นผู้รับผิดชอบแต่เพียงผู้เดียวต่อความเห็นของข้าพเจ้า</w:t>
      </w:r>
    </w:p>
    <w:p w:rsidR="00B842BC" w:rsidRPr="00235F95" w:rsidRDefault="00B842BC" w:rsidP="00235F9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color w:val="000000"/>
          <w:sz w:val="20"/>
          <w:szCs w:val="20"/>
        </w:rPr>
      </w:pPr>
    </w:p>
    <w:p w:rsidR="002B1358" w:rsidRPr="00235F95" w:rsidRDefault="00FD7230" w:rsidP="00235F95">
      <w:pPr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ข้าพเจ้าได้สื่อสารกับผู้มีหน้าที่ในการกำกับดูแล</w:t>
      </w:r>
      <w:r w:rsidR="007160FE" w:rsidRPr="00235F95">
        <w:rPr>
          <w:rFonts w:ascii="Angsana New" w:eastAsia="Calibri" w:hAnsi="Angsana New" w:hint="cs"/>
          <w:color w:val="000000"/>
          <w:sz w:val="30"/>
          <w:szCs w:val="30"/>
          <w:cs/>
        </w:rPr>
        <w:t>ในเรื่องต่าง ๆ ที่สำคัญซึ่งรวมถึง</w:t>
      </w: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</w:t>
      </w:r>
      <w:r w:rsidR="007160FE" w:rsidRPr="00235F95">
        <w:rPr>
          <w:rFonts w:ascii="Angsana New" w:eastAsia="Calibri" w:hAnsi="Angsana New" w:hint="cs"/>
          <w:color w:val="000000"/>
          <w:sz w:val="30"/>
          <w:szCs w:val="30"/>
          <w:cs/>
        </w:rPr>
        <w:t>หาก</w:t>
      </w: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ข้าพเจ้าได้พบในระหว่างการตรวจสอบขอ</w:t>
      </w:r>
      <w:r w:rsidRPr="00235F95">
        <w:rPr>
          <w:rFonts w:ascii="Angsana New" w:hAnsi="Angsana New"/>
          <w:color w:val="000000"/>
          <w:sz w:val="30"/>
          <w:szCs w:val="30"/>
          <w:cs/>
        </w:rPr>
        <w:t>งข้าพเจ้า</w:t>
      </w:r>
    </w:p>
    <w:p w:rsidR="00FD7230" w:rsidRPr="00235F95" w:rsidRDefault="00FD7230" w:rsidP="00235F95">
      <w:pPr>
        <w:spacing w:line="240" w:lineRule="auto"/>
        <w:jc w:val="thaiDistribute"/>
        <w:rPr>
          <w:rFonts w:ascii="Angsana New" w:eastAsia="Calibri" w:hAnsi="Angsana New"/>
          <w:color w:val="000000"/>
          <w:sz w:val="20"/>
          <w:szCs w:val="20"/>
        </w:rPr>
      </w:pPr>
    </w:p>
    <w:p w:rsidR="00922658" w:rsidRPr="00235F95" w:rsidRDefault="00922658" w:rsidP="00235F95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</w:t>
      </w:r>
      <w:r w:rsidR="00042D0B" w:rsidRPr="00235F95">
        <w:rPr>
          <w:rFonts w:ascii="Angsana New" w:eastAsia="Calibri" w:hAnsi="Angsana New"/>
          <w:color w:val="000000"/>
          <w:sz w:val="30"/>
          <w:szCs w:val="30"/>
        </w:rPr>
        <w:br/>
      </w: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</w:t>
      </w:r>
      <w:r w:rsidR="00042D0B" w:rsidRPr="00235F95">
        <w:rPr>
          <w:rFonts w:ascii="Angsana New" w:eastAsia="Calibri" w:hAnsi="Angsana New"/>
          <w:color w:val="000000"/>
          <w:sz w:val="30"/>
          <w:szCs w:val="30"/>
        </w:rPr>
        <w:br/>
      </w: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เชื่อว่ามีเหตุผลที่บุคคลภายนอกอาจพิจารณาว่ากระทบต่อความเป็นอิสระ</w:t>
      </w:r>
      <w:r w:rsidRPr="00235F95">
        <w:rPr>
          <w:rFonts w:ascii="Angsana New" w:eastAsia="Calibri" w:hAnsi="Angsana New" w:hint="cs"/>
          <w:color w:val="000000"/>
          <w:sz w:val="30"/>
          <w:szCs w:val="30"/>
          <w:cs/>
        </w:rPr>
        <w:t>และ</w:t>
      </w:r>
      <w:r w:rsidRPr="00235F95">
        <w:rPr>
          <w:rFonts w:ascii="Angsana New" w:eastAsia="Calibri" w:hAnsi="Angsana New"/>
          <w:color w:val="000000"/>
          <w:sz w:val="30"/>
          <w:szCs w:val="30"/>
          <w:cs/>
        </w:rPr>
        <w:t>การดำเนินการเพื่อขจัดอุปสรรคหรือมาตรการป้องกันของข้าพเจ้า</w:t>
      </w:r>
    </w:p>
    <w:p w:rsidR="00C957E9" w:rsidRPr="00235F95" w:rsidRDefault="00C957E9" w:rsidP="00235F95">
      <w:pPr>
        <w:spacing w:line="240" w:lineRule="auto"/>
        <w:jc w:val="thaiDistribute"/>
        <w:rPr>
          <w:rFonts w:ascii="Angsana New" w:hAnsi="Angsana New"/>
          <w:color w:val="000000"/>
          <w:sz w:val="20"/>
          <w:szCs w:val="20"/>
        </w:rPr>
      </w:pPr>
    </w:p>
    <w:p w:rsidR="00FD7230" w:rsidRPr="00235F95" w:rsidRDefault="00FD7230" w:rsidP="00235F95">
      <w:pPr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235F95">
        <w:rPr>
          <w:rFonts w:ascii="Angsana New" w:hAnsi="Angsana New"/>
          <w:color w:val="000000"/>
          <w:sz w:val="30"/>
          <w:szCs w:val="30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ที่มีนัยสำคัญที่สุดในการตรวจสอบ</w:t>
      </w:r>
      <w:r w:rsidR="00D81E32" w:rsidRPr="00235F95">
        <w:rPr>
          <w:rFonts w:ascii="Angsana New" w:hAnsi="Angsana New"/>
          <w:color w:val="000000"/>
          <w:sz w:val="30"/>
          <w:szCs w:val="30"/>
          <w:cs/>
        </w:rPr>
        <w:br/>
      </w:r>
      <w:r w:rsidRPr="00235F95">
        <w:rPr>
          <w:rFonts w:ascii="Angsana New" w:hAnsi="Angsana New"/>
          <w:color w:val="000000"/>
          <w:sz w:val="30"/>
          <w:szCs w:val="30"/>
          <w:cs/>
        </w:rPr>
        <w:t>งบการเงินที่แสดงเงินลงทุนตามวิธีส่วนได้เสียและงบการเงินเฉพาะกิจการในงวดปัจจุบันและกำหนดเป็นเรื่องสำคัญ</w:t>
      </w:r>
      <w:r w:rsidR="00D81E32" w:rsidRPr="00235F95">
        <w:rPr>
          <w:rFonts w:ascii="Angsana New" w:hAnsi="Angsana New"/>
          <w:color w:val="000000"/>
          <w:sz w:val="30"/>
          <w:szCs w:val="30"/>
          <w:cs/>
        </w:rPr>
        <w:br/>
      </w:r>
      <w:r w:rsidRPr="00235F95">
        <w:rPr>
          <w:rFonts w:ascii="Angsana New" w:hAnsi="Angsana New"/>
          <w:color w:val="000000"/>
          <w:sz w:val="30"/>
          <w:szCs w:val="30"/>
          <w:cs/>
        </w:rPr>
        <w:t>ในการตรวจสอบ  ข้าพเจ้าได้อธิบายเรื่องเหล่านี้ในรายงานของผู้สอบบัญชีเว้นแต่กฎหมายหรือข้อบังคับไม่ให้เปิดเผย</w:t>
      </w:r>
      <w:r w:rsidR="00D81E32" w:rsidRPr="00235F95">
        <w:rPr>
          <w:rFonts w:ascii="Angsana New" w:hAnsi="Angsana New"/>
          <w:color w:val="000000"/>
          <w:sz w:val="30"/>
          <w:szCs w:val="30"/>
          <w:cs/>
        </w:rPr>
        <w:br/>
      </w:r>
      <w:r w:rsidRPr="00235F95">
        <w:rPr>
          <w:rFonts w:ascii="Angsana New" w:hAnsi="Angsana New"/>
          <w:color w:val="000000"/>
          <w:sz w:val="30"/>
          <w:szCs w:val="30"/>
          <w:cs/>
        </w:rPr>
        <w:t>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</w:t>
      </w:r>
      <w:r w:rsidR="00D81E32" w:rsidRPr="00235F95">
        <w:rPr>
          <w:rFonts w:ascii="Angsana New" w:hAnsi="Angsana New"/>
          <w:color w:val="000000"/>
          <w:sz w:val="30"/>
          <w:szCs w:val="30"/>
          <w:cs/>
        </w:rPr>
        <w:br/>
      </w:r>
      <w:r w:rsidRPr="00235F95">
        <w:rPr>
          <w:rFonts w:ascii="Angsana New" w:hAnsi="Angsana New"/>
          <w:color w:val="000000"/>
          <w:sz w:val="30"/>
          <w:szCs w:val="30"/>
          <w:cs/>
        </w:rPr>
        <w:t xml:space="preserve">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 </w:t>
      </w:r>
    </w:p>
    <w:p w:rsidR="00791BB6" w:rsidRPr="00235F95" w:rsidRDefault="00791BB6" w:rsidP="00235F95">
      <w:pPr>
        <w:spacing w:line="240" w:lineRule="auto"/>
        <w:ind w:right="-43"/>
        <w:jc w:val="thaiDistribute"/>
        <w:rPr>
          <w:rFonts w:ascii="Angsana New" w:hAnsi="Angsana New"/>
          <w:color w:val="000000"/>
          <w:sz w:val="20"/>
          <w:szCs w:val="20"/>
        </w:rPr>
      </w:pPr>
    </w:p>
    <w:p w:rsidR="009B6528" w:rsidRPr="00235F95" w:rsidRDefault="009B6528" w:rsidP="00235F95">
      <w:pPr>
        <w:spacing w:line="240" w:lineRule="auto"/>
        <w:ind w:right="-43"/>
        <w:jc w:val="thaiDistribute"/>
        <w:rPr>
          <w:rFonts w:ascii="Angsana New" w:hAnsi="Angsana New"/>
          <w:color w:val="000000"/>
          <w:sz w:val="20"/>
          <w:szCs w:val="20"/>
        </w:rPr>
      </w:pPr>
    </w:p>
    <w:p w:rsidR="00F40F0C" w:rsidRPr="00235F95" w:rsidRDefault="00F40F0C" w:rsidP="00235F95">
      <w:pPr>
        <w:spacing w:line="240" w:lineRule="auto"/>
        <w:ind w:right="-43"/>
        <w:jc w:val="thaiDistribute"/>
        <w:rPr>
          <w:rFonts w:ascii="Angsana New" w:hAnsi="Angsana New"/>
          <w:color w:val="000000"/>
          <w:sz w:val="20"/>
          <w:szCs w:val="20"/>
        </w:rPr>
      </w:pPr>
    </w:p>
    <w:p w:rsidR="00043374" w:rsidRPr="00235F95" w:rsidRDefault="00043374" w:rsidP="00235F95">
      <w:pPr>
        <w:spacing w:line="240" w:lineRule="auto"/>
        <w:ind w:right="-43"/>
        <w:jc w:val="thaiDistribute"/>
        <w:rPr>
          <w:rFonts w:ascii="Angsana New" w:hAnsi="Angsana New"/>
          <w:color w:val="000000"/>
          <w:sz w:val="20"/>
          <w:szCs w:val="20"/>
        </w:rPr>
      </w:pPr>
    </w:p>
    <w:p w:rsidR="002726A5" w:rsidRPr="00235F95" w:rsidRDefault="002726A5" w:rsidP="00235F95">
      <w:pPr>
        <w:spacing w:line="240" w:lineRule="auto"/>
        <w:ind w:right="-43"/>
        <w:jc w:val="thaiDistribute"/>
        <w:rPr>
          <w:rFonts w:ascii="Angsana New" w:hAnsi="Angsana New"/>
          <w:color w:val="000000"/>
          <w:sz w:val="20"/>
          <w:szCs w:val="20"/>
        </w:rPr>
      </w:pPr>
    </w:p>
    <w:p w:rsidR="00235F95" w:rsidRPr="00493E0D" w:rsidRDefault="00235F95" w:rsidP="00235F95">
      <w:pPr>
        <w:spacing w:line="240" w:lineRule="auto"/>
        <w:ind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493E0D">
        <w:rPr>
          <w:rFonts w:asciiTheme="majorBidi" w:hAnsiTheme="majorBidi" w:cstheme="majorBidi"/>
          <w:sz w:val="30"/>
          <w:szCs w:val="30"/>
        </w:rPr>
        <w:t>(</w:t>
      </w:r>
      <w:bookmarkStart w:id="1" w:name="_Hlk165641575"/>
      <w:r w:rsidRPr="00493E0D">
        <w:rPr>
          <w:rFonts w:asciiTheme="majorBidi" w:hAnsiTheme="majorBidi" w:hint="cs"/>
          <w:sz w:val="30"/>
          <w:szCs w:val="30"/>
          <w:cs/>
        </w:rPr>
        <w:t>เจษฎา</w:t>
      </w:r>
      <w:r w:rsidR="00735ECC">
        <w:rPr>
          <w:rFonts w:asciiTheme="majorBidi" w:hAnsiTheme="majorBidi"/>
          <w:sz w:val="30"/>
          <w:szCs w:val="30"/>
        </w:rPr>
        <w:t xml:space="preserve"> </w:t>
      </w:r>
      <w:r w:rsidRPr="00493E0D">
        <w:rPr>
          <w:rFonts w:asciiTheme="majorBidi" w:hAnsiTheme="majorBidi" w:hint="cs"/>
          <w:sz w:val="30"/>
          <w:szCs w:val="30"/>
          <w:cs/>
        </w:rPr>
        <w:t>ลีลาวัฒนสุข</w:t>
      </w:r>
      <w:bookmarkEnd w:id="1"/>
      <w:r w:rsidRPr="00493E0D">
        <w:rPr>
          <w:rFonts w:asciiTheme="majorBidi" w:hAnsiTheme="majorBidi" w:cstheme="majorBidi"/>
          <w:sz w:val="30"/>
          <w:szCs w:val="30"/>
        </w:rPr>
        <w:t>)</w:t>
      </w:r>
    </w:p>
    <w:p w:rsidR="009B6528" w:rsidRPr="00235F95" w:rsidRDefault="009B6528" w:rsidP="00235F95">
      <w:pPr>
        <w:spacing w:line="240" w:lineRule="auto"/>
        <w:ind w:right="-43"/>
        <w:jc w:val="thaiDistribute"/>
        <w:rPr>
          <w:rFonts w:ascii="Angsana New" w:hAnsi="Angsana New"/>
          <w:color w:val="000000"/>
          <w:sz w:val="30"/>
          <w:szCs w:val="30"/>
        </w:rPr>
      </w:pPr>
      <w:r w:rsidRPr="00235F95">
        <w:rPr>
          <w:rFonts w:ascii="Angsana New" w:hAnsi="Angsana New"/>
          <w:color w:val="000000"/>
          <w:sz w:val="30"/>
          <w:szCs w:val="30"/>
          <w:cs/>
        </w:rPr>
        <w:t>ผู้สอบบัญชีรับอนุญาต</w:t>
      </w:r>
    </w:p>
    <w:p w:rsidR="009B6528" w:rsidRPr="00235F95" w:rsidRDefault="00A174E9" w:rsidP="00235F95">
      <w:pPr>
        <w:widowControl w:val="0"/>
        <w:tabs>
          <w:tab w:val="center" w:pos="6480"/>
        </w:tabs>
        <w:spacing w:line="240" w:lineRule="auto"/>
        <w:ind w:right="-43"/>
        <w:jc w:val="thaiDistribute"/>
        <w:rPr>
          <w:rFonts w:ascii="Angsana New" w:hAnsi="Angsana New"/>
          <w:color w:val="000000"/>
          <w:sz w:val="30"/>
          <w:szCs w:val="30"/>
          <w:lang w:val="en-US"/>
        </w:rPr>
      </w:pPr>
      <w:r w:rsidRPr="00235F95">
        <w:rPr>
          <w:rFonts w:ascii="Angsana New" w:hAnsi="Angsana New"/>
          <w:color w:val="000000"/>
          <w:sz w:val="30"/>
          <w:szCs w:val="30"/>
          <w:cs/>
        </w:rPr>
        <w:t xml:space="preserve">เลขทะเบียน </w:t>
      </w:r>
      <w:r w:rsidR="00235F95" w:rsidRPr="00493E0D">
        <w:rPr>
          <w:rFonts w:asciiTheme="majorBidi" w:hAnsiTheme="majorBidi" w:cstheme="majorBidi"/>
          <w:sz w:val="30"/>
          <w:szCs w:val="30"/>
          <w:lang w:val="en-US"/>
        </w:rPr>
        <w:t>11225</w:t>
      </w:r>
    </w:p>
    <w:p w:rsidR="009B6528" w:rsidRPr="00235F95" w:rsidRDefault="009B6528" w:rsidP="00235F95">
      <w:pPr>
        <w:widowControl w:val="0"/>
        <w:tabs>
          <w:tab w:val="center" w:pos="6480"/>
        </w:tabs>
        <w:spacing w:line="240" w:lineRule="auto"/>
        <w:ind w:right="-43"/>
        <w:jc w:val="thaiDistribute"/>
        <w:rPr>
          <w:rFonts w:ascii="Angsana New" w:hAnsi="Angsana New"/>
          <w:snapToGrid w:val="0"/>
          <w:color w:val="000000"/>
          <w:sz w:val="20"/>
          <w:szCs w:val="20"/>
          <w:lang w:val="en-US" w:eastAsia="th-TH"/>
        </w:rPr>
      </w:pPr>
    </w:p>
    <w:p w:rsidR="009B6528" w:rsidRPr="00235F95" w:rsidRDefault="009B6528" w:rsidP="00235F95">
      <w:pPr>
        <w:widowControl w:val="0"/>
        <w:spacing w:line="240" w:lineRule="auto"/>
        <w:ind w:right="-43"/>
        <w:jc w:val="thaiDistribute"/>
        <w:rPr>
          <w:rFonts w:ascii="Angsana New" w:hAnsi="Angsana New"/>
          <w:snapToGrid w:val="0"/>
          <w:color w:val="000000"/>
          <w:sz w:val="30"/>
          <w:szCs w:val="30"/>
          <w:lang w:eastAsia="th-TH"/>
        </w:rPr>
      </w:pPr>
      <w:r w:rsidRPr="00235F95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บริษัท เคพีเอ็มจี ภูมิไชยสอบบัญชีจำกัด</w:t>
      </w:r>
    </w:p>
    <w:p w:rsidR="008B1D14" w:rsidRPr="00235F95" w:rsidRDefault="009B6528" w:rsidP="00235F95">
      <w:pPr>
        <w:widowControl w:val="0"/>
        <w:spacing w:line="240" w:lineRule="auto"/>
        <w:ind w:right="-43"/>
        <w:jc w:val="thaiDistribute"/>
        <w:rPr>
          <w:rFonts w:ascii="Angsana New" w:hAnsi="Angsana New"/>
          <w:snapToGrid w:val="0"/>
          <w:color w:val="000000"/>
          <w:sz w:val="30"/>
          <w:szCs w:val="30"/>
          <w:lang w:eastAsia="th-TH"/>
        </w:rPr>
      </w:pPr>
      <w:r w:rsidRPr="00235F95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กรุงเทพมหานคร</w:t>
      </w:r>
    </w:p>
    <w:p w:rsidR="009B6528" w:rsidRPr="00444F78" w:rsidRDefault="00C52D6B" w:rsidP="00235F95">
      <w:pPr>
        <w:widowControl w:val="0"/>
        <w:spacing w:line="240" w:lineRule="auto"/>
        <w:ind w:right="-43"/>
        <w:jc w:val="thaiDistribute"/>
        <w:rPr>
          <w:rFonts w:ascii="Angsana New" w:hAnsi="Angsana New"/>
          <w:snapToGrid w:val="0"/>
          <w:color w:val="000000"/>
          <w:sz w:val="30"/>
          <w:szCs w:val="30"/>
          <w:lang w:eastAsia="th-TH"/>
        </w:rPr>
      </w:pPr>
      <w:r>
        <w:rPr>
          <w:rFonts w:ascii="Angsana New" w:hAnsi="Angsana New"/>
          <w:snapToGrid w:val="0"/>
          <w:color w:val="000000"/>
          <w:sz w:val="30"/>
          <w:szCs w:val="30"/>
          <w:lang w:val="en-US" w:eastAsia="th-TH"/>
        </w:rPr>
        <w:t>20</w:t>
      </w:r>
      <w:r w:rsidR="00735ECC">
        <w:rPr>
          <w:rFonts w:ascii="Angsana New" w:hAnsi="Angsana New"/>
          <w:snapToGrid w:val="0"/>
          <w:color w:val="000000"/>
          <w:sz w:val="30"/>
          <w:szCs w:val="30"/>
          <w:lang w:val="en-US" w:eastAsia="th-TH"/>
        </w:rPr>
        <w:t xml:space="preserve"> </w:t>
      </w:r>
      <w:r w:rsidR="005F4B1C" w:rsidRPr="00235F95">
        <w:rPr>
          <w:rFonts w:ascii="Angsana New" w:hAnsi="Angsana New" w:hint="cs"/>
          <w:snapToGrid w:val="0"/>
          <w:color w:val="000000"/>
          <w:sz w:val="30"/>
          <w:szCs w:val="30"/>
          <w:cs/>
          <w:lang w:val="en-US" w:eastAsia="th-TH"/>
        </w:rPr>
        <w:t xml:space="preserve">กุมภาพันธ์ </w:t>
      </w:r>
      <w:r w:rsidR="00EB12AA" w:rsidRPr="00235F95">
        <w:rPr>
          <w:rFonts w:ascii="Angsana New" w:hAnsi="Angsana New"/>
          <w:snapToGrid w:val="0"/>
          <w:color w:val="000000"/>
          <w:sz w:val="30"/>
          <w:szCs w:val="30"/>
          <w:lang w:val="en-US" w:eastAsia="th-TH"/>
        </w:rPr>
        <w:t>256</w:t>
      </w:r>
      <w:r w:rsidR="00D71086" w:rsidRPr="00235F95">
        <w:rPr>
          <w:rFonts w:ascii="Angsana New" w:hAnsi="Angsana New"/>
          <w:snapToGrid w:val="0"/>
          <w:color w:val="000000"/>
          <w:sz w:val="30"/>
          <w:szCs w:val="30"/>
          <w:lang w:val="en-US" w:eastAsia="th-TH"/>
        </w:rPr>
        <w:t>8</w:t>
      </w:r>
    </w:p>
    <w:sectPr w:rsidR="009B6528" w:rsidRPr="00444F78" w:rsidSect="00782F2A">
      <w:headerReference w:type="default" r:id="rId14"/>
      <w:footerReference w:type="default" r:id="rId15"/>
      <w:pgSz w:w="11909" w:h="16834" w:code="9"/>
      <w:pgMar w:top="691" w:right="1152" w:bottom="576" w:left="1152" w:header="720" w:footer="720" w:gutter="0"/>
      <w:paperSrc w:first="7" w:other="7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5CF" w:rsidRDefault="008945CF" w:rsidP="00450F30">
      <w:pPr>
        <w:spacing w:line="240" w:lineRule="auto"/>
      </w:pPr>
      <w:r>
        <w:separator/>
      </w:r>
    </w:p>
  </w:endnote>
  <w:endnote w:type="continuationSeparator" w:id="1">
    <w:p w:rsidR="008945CF" w:rsidRDefault="008945CF" w:rsidP="00450F3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55">
    <w:charset w:val="00"/>
    <w:family w:val="auto"/>
    <w:pitch w:val="variable"/>
    <w:sig w:usb0="80000023" w:usb1="00000000" w:usb2="00000000" w:usb3="00000000" w:csb0="00000001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KPMG Log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0B8" w:rsidRDefault="00F95384" w:rsidP="004F0A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lang w:val="en-US"/>
      </w:rPr>
      <w:fldChar w:fldCharType="begin"/>
    </w:r>
    <w:r w:rsidR="001C40B8">
      <w:rPr>
        <w:rStyle w:val="PageNumber"/>
      </w:rPr>
      <w:instrText xml:space="preserve">PAGE  </w:instrText>
    </w:r>
    <w:r>
      <w:rPr>
        <w:rStyle w:val="PageNumber"/>
        <w:lang w:val="en-US"/>
      </w:rPr>
      <w:fldChar w:fldCharType="separate"/>
    </w:r>
    <w:r w:rsidR="001C40B8">
      <w:rPr>
        <w:rStyle w:val="PageNumber"/>
        <w:noProof/>
        <w:lang w:val="en-US"/>
      </w:rPr>
      <w:t>5</w:t>
    </w:r>
    <w:r w:rsidR="001C40B8" w:rsidRPr="007E16C4">
      <w:rPr>
        <w:rStyle w:val="PageNumber"/>
        <w:noProof/>
        <w:lang w:val="en-US"/>
      </w:rPr>
      <w:t>7</w:t>
    </w:r>
    <w:r>
      <w:rPr>
        <w:rStyle w:val="PageNumber"/>
        <w:lang w:val="en-US"/>
      </w:rPr>
      <w:fldChar w:fldCharType="end"/>
    </w:r>
  </w:p>
  <w:p w:rsidR="001C40B8" w:rsidRDefault="001C40B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0B8" w:rsidRPr="006D4735" w:rsidRDefault="00F95384" w:rsidP="004F0A35">
    <w:pPr>
      <w:pStyle w:val="Footer"/>
      <w:framePr w:wrap="around" w:vAnchor="text" w:hAnchor="margin" w:xAlign="right" w:y="1"/>
      <w:rPr>
        <w:rStyle w:val="PageNumber"/>
        <w:rFonts w:ascii="Angsana New" w:hAnsi="Angsana New" w:cs="Angsana New"/>
        <w:sz w:val="30"/>
        <w:szCs w:val="30"/>
      </w:rPr>
    </w:pPr>
    <w:r w:rsidRPr="006D4735">
      <w:rPr>
        <w:rStyle w:val="PageNumber"/>
        <w:rFonts w:ascii="Angsana New" w:hAnsi="Angsana New" w:cs="Angsana New"/>
        <w:sz w:val="30"/>
        <w:szCs w:val="30"/>
        <w:cs/>
      </w:rPr>
      <w:fldChar w:fldCharType="begin"/>
    </w:r>
    <w:r w:rsidR="001C40B8" w:rsidRPr="006D4735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6D4735">
      <w:rPr>
        <w:rStyle w:val="PageNumber"/>
        <w:rFonts w:ascii="Angsana New" w:hAnsi="Angsana New" w:cs="Angsana New"/>
        <w:sz w:val="30"/>
        <w:szCs w:val="30"/>
        <w:cs/>
      </w:rPr>
      <w:fldChar w:fldCharType="separate"/>
    </w:r>
    <w:r w:rsidR="001C40B8">
      <w:rPr>
        <w:rStyle w:val="PageNumber"/>
        <w:rFonts w:ascii="Angsana New" w:hAnsi="Angsana New" w:cs="Angsana New"/>
        <w:noProof/>
        <w:sz w:val="30"/>
        <w:szCs w:val="30"/>
        <w:cs/>
      </w:rPr>
      <w:t>5</w:t>
    </w:r>
    <w:r w:rsidR="001C40B8" w:rsidRPr="007E16C4">
      <w:rPr>
        <w:rStyle w:val="PageNumber"/>
        <w:rFonts w:ascii="Angsana New" w:hAnsi="Angsana New" w:cs="Angsana New"/>
        <w:noProof/>
        <w:sz w:val="30"/>
        <w:szCs w:val="30"/>
        <w:lang w:val="en-US"/>
      </w:rPr>
      <w:t>7</w:t>
    </w:r>
    <w:r w:rsidRPr="006D4735">
      <w:rPr>
        <w:rStyle w:val="PageNumber"/>
        <w:rFonts w:ascii="Angsana New" w:hAnsi="Angsana New" w:cs="Angsana New"/>
        <w:sz w:val="30"/>
        <w:szCs w:val="30"/>
        <w:cs/>
      </w:rPr>
      <w:fldChar w:fldCharType="end"/>
    </w:r>
  </w:p>
  <w:p w:rsidR="001C40B8" w:rsidRDefault="001C40B8" w:rsidP="004F0A35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0B8" w:rsidRPr="00C80B46" w:rsidRDefault="00F95384" w:rsidP="00D0183A">
    <w:pPr>
      <w:pStyle w:val="Footer"/>
      <w:jc w:val="center"/>
      <w:rPr>
        <w:rFonts w:ascii="Angsana New" w:hAnsi="Angsana New" w:cs="Angsana New"/>
        <w:sz w:val="30"/>
        <w:szCs w:val="30"/>
      </w:rPr>
    </w:pPr>
    <w:r w:rsidRPr="00C80B46">
      <w:rPr>
        <w:rFonts w:ascii="Angsana New" w:hAnsi="Angsana New" w:cs="Angsana New"/>
        <w:sz w:val="30"/>
        <w:szCs w:val="30"/>
      </w:rPr>
      <w:fldChar w:fldCharType="begin"/>
    </w:r>
    <w:r w:rsidR="001C40B8" w:rsidRPr="00C80B46">
      <w:rPr>
        <w:rFonts w:ascii="Angsana New" w:hAnsi="Angsana New" w:cs="Angsana New"/>
        <w:sz w:val="30"/>
        <w:szCs w:val="30"/>
      </w:rPr>
      <w:instrText xml:space="preserve"> PAGE   \* MERGEFORMAT </w:instrText>
    </w:r>
    <w:r w:rsidRPr="00C80B46">
      <w:rPr>
        <w:rFonts w:ascii="Angsana New" w:hAnsi="Angsana New" w:cs="Angsana New"/>
        <w:sz w:val="30"/>
        <w:szCs w:val="30"/>
      </w:rPr>
      <w:fldChar w:fldCharType="separate"/>
    </w:r>
    <w:r w:rsidR="001C40B8" w:rsidRPr="007E16C4">
      <w:rPr>
        <w:rFonts w:ascii="Angsana New" w:hAnsi="Angsana New" w:cs="Angsana New"/>
        <w:noProof/>
        <w:sz w:val="30"/>
        <w:szCs w:val="30"/>
        <w:lang w:val="en-US"/>
      </w:rPr>
      <w:t>4</w:t>
    </w:r>
    <w:r w:rsidRPr="00C80B46">
      <w:rPr>
        <w:rFonts w:ascii="Angsana New" w:hAnsi="Angsana New" w:cs="Angsana New"/>
        <w:noProof/>
        <w:sz w:val="30"/>
        <w:szCs w:val="30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F2A" w:rsidRDefault="00782F2A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F2A" w:rsidRPr="00C80B46" w:rsidRDefault="00F95384" w:rsidP="00D0183A">
    <w:pPr>
      <w:pStyle w:val="Footer"/>
      <w:jc w:val="center"/>
      <w:rPr>
        <w:rFonts w:ascii="Angsana New" w:hAnsi="Angsana New" w:cs="Angsana New"/>
        <w:sz w:val="30"/>
        <w:szCs w:val="30"/>
      </w:rPr>
    </w:pPr>
    <w:r w:rsidRPr="00C80B46">
      <w:rPr>
        <w:rFonts w:ascii="Angsana New" w:hAnsi="Angsana New" w:cs="Angsana New"/>
        <w:sz w:val="30"/>
        <w:szCs w:val="30"/>
      </w:rPr>
      <w:fldChar w:fldCharType="begin"/>
    </w:r>
    <w:r w:rsidR="00782F2A" w:rsidRPr="00C80B46">
      <w:rPr>
        <w:rFonts w:ascii="Angsana New" w:hAnsi="Angsana New" w:cs="Angsana New"/>
        <w:sz w:val="30"/>
        <w:szCs w:val="30"/>
      </w:rPr>
      <w:instrText xml:space="preserve"> PAGE   \* MERGEFORMAT </w:instrText>
    </w:r>
    <w:r w:rsidRPr="00C80B46">
      <w:rPr>
        <w:rFonts w:ascii="Angsana New" w:hAnsi="Angsana New" w:cs="Angsana New"/>
        <w:sz w:val="30"/>
        <w:szCs w:val="30"/>
      </w:rPr>
      <w:fldChar w:fldCharType="separate"/>
    </w:r>
    <w:r w:rsidR="00735ECC" w:rsidRPr="00735ECC">
      <w:rPr>
        <w:rFonts w:ascii="Angsana New" w:hAnsi="Angsana New" w:cs="Angsana New"/>
        <w:noProof/>
        <w:sz w:val="30"/>
        <w:szCs w:val="30"/>
        <w:lang w:val="en-US"/>
      </w:rPr>
      <w:t>5</w:t>
    </w:r>
    <w:r w:rsidRPr="00C80B46">
      <w:rPr>
        <w:rFonts w:ascii="Angsana New" w:hAnsi="Angsana New" w:cs="Angsana New"/>
        <w:noProof/>
        <w:sz w:val="30"/>
        <w:szCs w:val="3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5CF" w:rsidRDefault="008945CF" w:rsidP="00450F30">
      <w:pPr>
        <w:spacing w:line="240" w:lineRule="auto"/>
      </w:pPr>
      <w:r>
        <w:separator/>
      </w:r>
    </w:p>
  </w:footnote>
  <w:footnote w:type="continuationSeparator" w:id="1">
    <w:p w:rsidR="008945CF" w:rsidRDefault="008945CF" w:rsidP="00450F3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0B8" w:rsidRDefault="001C40B8" w:rsidP="0025202C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</w:p>
  <w:p w:rsidR="00F40F0C" w:rsidRDefault="00F40F0C" w:rsidP="0025202C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</w:p>
  <w:p w:rsidR="00F40F0C" w:rsidRDefault="00F40F0C" w:rsidP="0025202C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</w:p>
  <w:p w:rsidR="00782F2A" w:rsidRPr="00947620" w:rsidRDefault="00782F2A" w:rsidP="0025202C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cs/>
        <w:lang w:val="en-US" w:eastAsia="th-TH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D7462"/>
    <w:multiLevelType w:val="hybridMultilevel"/>
    <w:tmpl w:val="9C0622BE"/>
    <w:lvl w:ilvl="0" w:tplc="F678F410">
      <w:start w:val="4"/>
      <w:numFmt w:val="bullet"/>
      <w:lvlText w:val="-"/>
      <w:lvlJc w:val="left"/>
      <w:pPr>
        <w:ind w:left="225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05DC0631"/>
    <w:multiLevelType w:val="hybridMultilevel"/>
    <w:tmpl w:val="8E5A9334"/>
    <w:lvl w:ilvl="0" w:tplc="AF0E5F9A">
      <w:start w:val="1"/>
      <w:numFmt w:val="thaiLetters"/>
      <w:lvlText w:val="(%1)"/>
      <w:lvlJc w:val="left"/>
      <w:pPr>
        <w:ind w:left="630" w:hanging="360"/>
      </w:pPr>
      <w:rPr>
        <w:rFonts w:hint="default"/>
        <w:b w:val="0"/>
        <w:bCs w:val="0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08A6717E"/>
    <w:multiLevelType w:val="multilevel"/>
    <w:tmpl w:val="991AE8B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b/>
        <w:bCs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4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C8247F"/>
    <w:multiLevelType w:val="hybridMultilevel"/>
    <w:tmpl w:val="C7B030B4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37C41A0"/>
    <w:multiLevelType w:val="singleLevel"/>
    <w:tmpl w:val="FFFFFFFF"/>
    <w:lvl w:ilvl="0">
      <w:numFmt w:val="decimal"/>
      <w:pStyle w:val="Heading1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7">
    <w:nsid w:val="1DA20EC0"/>
    <w:multiLevelType w:val="multilevel"/>
    <w:tmpl w:val="34CE434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8">
    <w:nsid w:val="27367E4F"/>
    <w:multiLevelType w:val="hybridMultilevel"/>
    <w:tmpl w:val="DFD2317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8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2D677BBB"/>
    <w:multiLevelType w:val="hybridMultilevel"/>
    <w:tmpl w:val="5FCEF9CE"/>
    <w:lvl w:ilvl="0" w:tplc="758E6CB8">
      <w:start w:val="1"/>
      <w:numFmt w:val="decimal"/>
      <w:lvlText w:val="(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i/>
        <w:iCs/>
      </w:rPr>
    </w:lvl>
    <w:lvl w:ilvl="1" w:tplc="04090003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2">
    <w:nsid w:val="3FC94AA7"/>
    <w:multiLevelType w:val="hybridMultilevel"/>
    <w:tmpl w:val="F808DFBE"/>
    <w:lvl w:ilvl="0" w:tplc="030AEF60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22"/>
        <w:szCs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234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4">
    <w:nsid w:val="4C146537"/>
    <w:multiLevelType w:val="multilevel"/>
    <w:tmpl w:val="4120E9A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 w:val="0"/>
        <w:bCs w:val="0"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15">
    <w:nsid w:val="4D7D6B31"/>
    <w:multiLevelType w:val="singleLevel"/>
    <w:tmpl w:val="FFFFFFFF"/>
    <w:lvl w:ilvl="0">
      <w:numFmt w:val="decimal"/>
      <w:pStyle w:val="Heading2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16">
    <w:nsid w:val="5C8064F3"/>
    <w:multiLevelType w:val="hybridMultilevel"/>
    <w:tmpl w:val="20C23DCA"/>
    <w:lvl w:ilvl="0" w:tplc="A060FCEA">
      <w:start w:val="23"/>
      <w:numFmt w:val="decimal"/>
      <w:lvlText w:val="%1"/>
      <w:lvlJc w:val="left"/>
      <w:pPr>
        <w:ind w:left="900" w:hanging="360"/>
      </w:pPr>
      <w:rPr>
        <w:rFonts w:hint="default"/>
        <w:b/>
        <w:i/>
        <w:sz w:val="3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8">
    <w:nsid w:val="64817AD4"/>
    <w:multiLevelType w:val="hybridMultilevel"/>
    <w:tmpl w:val="33E08BD8"/>
    <w:lvl w:ilvl="0" w:tplc="DDFCAA14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6CB52344"/>
    <w:multiLevelType w:val="hybridMultilevel"/>
    <w:tmpl w:val="30DCAFF6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8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6D174B99"/>
    <w:multiLevelType w:val="hybridMultilevel"/>
    <w:tmpl w:val="9208DF7E"/>
    <w:lvl w:ilvl="0" w:tplc="917EF1BE">
      <w:start w:val="1"/>
      <w:numFmt w:val="thaiLetters"/>
      <w:lvlText w:val="(%1)"/>
      <w:lvlJc w:val="left"/>
      <w:pPr>
        <w:ind w:left="9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7" w:hanging="360"/>
      </w:pPr>
    </w:lvl>
    <w:lvl w:ilvl="2" w:tplc="0409001B" w:tentative="1">
      <w:start w:val="1"/>
      <w:numFmt w:val="lowerRoman"/>
      <w:lvlText w:val="%3."/>
      <w:lvlJc w:val="right"/>
      <w:pPr>
        <w:ind w:left="2387" w:hanging="180"/>
      </w:pPr>
    </w:lvl>
    <w:lvl w:ilvl="3" w:tplc="0409000F" w:tentative="1">
      <w:start w:val="1"/>
      <w:numFmt w:val="decimal"/>
      <w:lvlText w:val="%4."/>
      <w:lvlJc w:val="left"/>
      <w:pPr>
        <w:ind w:left="3107" w:hanging="360"/>
      </w:pPr>
    </w:lvl>
    <w:lvl w:ilvl="4" w:tplc="04090019" w:tentative="1">
      <w:start w:val="1"/>
      <w:numFmt w:val="lowerLetter"/>
      <w:lvlText w:val="%5."/>
      <w:lvlJc w:val="left"/>
      <w:pPr>
        <w:ind w:left="3827" w:hanging="360"/>
      </w:pPr>
    </w:lvl>
    <w:lvl w:ilvl="5" w:tplc="0409001B" w:tentative="1">
      <w:start w:val="1"/>
      <w:numFmt w:val="lowerRoman"/>
      <w:lvlText w:val="%6."/>
      <w:lvlJc w:val="right"/>
      <w:pPr>
        <w:ind w:left="4547" w:hanging="180"/>
      </w:pPr>
    </w:lvl>
    <w:lvl w:ilvl="6" w:tplc="0409000F" w:tentative="1">
      <w:start w:val="1"/>
      <w:numFmt w:val="decimal"/>
      <w:lvlText w:val="%7."/>
      <w:lvlJc w:val="left"/>
      <w:pPr>
        <w:ind w:left="5267" w:hanging="360"/>
      </w:pPr>
    </w:lvl>
    <w:lvl w:ilvl="7" w:tplc="04090019" w:tentative="1">
      <w:start w:val="1"/>
      <w:numFmt w:val="lowerLetter"/>
      <w:lvlText w:val="%8."/>
      <w:lvlJc w:val="left"/>
      <w:pPr>
        <w:ind w:left="5987" w:hanging="360"/>
      </w:pPr>
    </w:lvl>
    <w:lvl w:ilvl="8" w:tplc="040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1">
    <w:nsid w:val="71BC0EBA"/>
    <w:multiLevelType w:val="hybridMultilevel"/>
    <w:tmpl w:val="EBE6896C"/>
    <w:lvl w:ilvl="0" w:tplc="AA004412">
      <w:numFmt w:val="bullet"/>
      <w:lvlText w:val="-"/>
      <w:lvlJc w:val="left"/>
      <w:pPr>
        <w:ind w:left="342" w:hanging="360"/>
      </w:pPr>
      <w:rPr>
        <w:rFonts w:ascii="Angsana New" w:eastAsia="Arial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22">
    <w:nsid w:val="737352FC"/>
    <w:multiLevelType w:val="multilevel"/>
    <w:tmpl w:val="CAACB082"/>
    <w:lvl w:ilvl="0">
      <w:start w:val="6"/>
      <w:numFmt w:val="decimal"/>
      <w:lvlText w:val="%1"/>
      <w:lvlJc w:val="left"/>
      <w:pPr>
        <w:tabs>
          <w:tab w:val="num" w:pos="698"/>
        </w:tabs>
        <w:ind w:left="698" w:hanging="518"/>
      </w:pPr>
      <w:rPr>
        <w:rFonts w:hint="default"/>
        <w:b/>
        <w:i w:val="0"/>
        <w:strike w:val="0"/>
        <w:color w:val="auto"/>
        <w:sz w:val="30"/>
      </w:rPr>
    </w:lvl>
    <w:lvl w:ilvl="1">
      <w:start w:val="1"/>
      <w:numFmt w:val="bullet"/>
      <w:lvlText w:val=""/>
      <w:lvlJc w:val="left"/>
      <w:pPr>
        <w:tabs>
          <w:tab w:val="num" w:pos="684"/>
        </w:tabs>
        <w:ind w:left="684" w:hanging="504"/>
      </w:pPr>
      <w:rPr>
        <w:rFonts w:ascii="Symbol" w:hAnsi="Symbol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404"/>
        </w:tabs>
        <w:ind w:left="14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08"/>
        </w:tabs>
        <w:ind w:left="19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12"/>
        </w:tabs>
        <w:ind w:left="24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6"/>
        </w:tabs>
        <w:ind w:left="29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24"/>
        </w:tabs>
        <w:ind w:left="39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00"/>
        </w:tabs>
        <w:ind w:left="4500" w:hanging="1440"/>
      </w:pPr>
      <w:rPr>
        <w:rFonts w:hint="default"/>
      </w:rPr>
    </w:lvl>
  </w:abstractNum>
  <w:abstractNum w:abstractNumId="23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4">
    <w:nsid w:val="7A4507A0"/>
    <w:multiLevelType w:val="multilevel"/>
    <w:tmpl w:val="74127042"/>
    <w:lvl w:ilvl="0">
      <w:start w:val="6"/>
      <w:numFmt w:val="decimal"/>
      <w:lvlText w:val="%1"/>
      <w:lvlJc w:val="left"/>
      <w:pPr>
        <w:tabs>
          <w:tab w:val="num" w:pos="698"/>
        </w:tabs>
        <w:ind w:left="698" w:hanging="518"/>
      </w:pPr>
      <w:rPr>
        <w:rFonts w:hint="default"/>
        <w:b/>
        <w:i w:val="0"/>
        <w:strike w:val="0"/>
        <w:color w:val="auto"/>
        <w:sz w:val="30"/>
      </w:rPr>
    </w:lvl>
    <w:lvl w:ilvl="1">
      <w:start w:val="1"/>
      <w:numFmt w:val="bullet"/>
      <w:lvlText w:val="-"/>
      <w:lvlJc w:val="left"/>
      <w:pPr>
        <w:tabs>
          <w:tab w:val="num" w:pos="684"/>
        </w:tabs>
        <w:ind w:left="684" w:hanging="504"/>
      </w:pPr>
      <w:rPr>
        <w:rFonts w:ascii="Angsana New" w:hAnsi="Angsana New" w:hint="default"/>
        <w:b/>
        <w:bCs/>
        <w:i w:val="0"/>
        <w:iCs/>
        <w:color w:val="auto"/>
        <w:sz w:val="22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404"/>
        </w:tabs>
        <w:ind w:left="14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08"/>
        </w:tabs>
        <w:ind w:left="19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12"/>
        </w:tabs>
        <w:ind w:left="24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6"/>
        </w:tabs>
        <w:ind w:left="29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24"/>
        </w:tabs>
        <w:ind w:left="39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00"/>
        </w:tabs>
        <w:ind w:left="4500" w:hanging="144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3"/>
  </w:num>
  <w:num w:numId="4">
    <w:abstractNumId w:val="2"/>
  </w:num>
  <w:num w:numId="5">
    <w:abstractNumId w:val="12"/>
  </w:num>
  <w:num w:numId="6">
    <w:abstractNumId w:val="10"/>
  </w:num>
  <w:num w:numId="7">
    <w:abstractNumId w:val="17"/>
  </w:num>
  <w:num w:numId="8">
    <w:abstractNumId w:val="4"/>
  </w:num>
  <w:num w:numId="9">
    <w:abstractNumId w:val="21"/>
  </w:num>
  <w:num w:numId="10">
    <w:abstractNumId w:val="0"/>
  </w:num>
  <w:num w:numId="11">
    <w:abstractNumId w:val="9"/>
  </w:num>
  <w:num w:numId="12">
    <w:abstractNumId w:val="13"/>
  </w:num>
  <w:num w:numId="13">
    <w:abstractNumId w:val="5"/>
  </w:num>
  <w:num w:numId="14">
    <w:abstractNumId w:val="19"/>
  </w:num>
  <w:num w:numId="15">
    <w:abstractNumId w:val="8"/>
  </w:num>
  <w:num w:numId="16">
    <w:abstractNumId w:val="24"/>
  </w:num>
  <w:num w:numId="17">
    <w:abstractNumId w:val="14"/>
  </w:num>
  <w:num w:numId="18">
    <w:abstractNumId w:val="23"/>
  </w:num>
  <w:num w:numId="19">
    <w:abstractNumId w:val="1"/>
  </w:num>
  <w:num w:numId="20">
    <w:abstractNumId w:val="22"/>
  </w:num>
  <w:num w:numId="21">
    <w:abstractNumId w:val="16"/>
  </w:num>
  <w:num w:numId="2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0"/>
  </w:num>
  <w:num w:numId="24">
    <w:abstractNumId w:val="7"/>
  </w:num>
  <w:num w:numId="25">
    <w:abstractNumId w:val="18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9B6528"/>
    <w:rsid w:val="00000138"/>
    <w:rsid w:val="000005D8"/>
    <w:rsid w:val="00000C15"/>
    <w:rsid w:val="000016EE"/>
    <w:rsid w:val="00002808"/>
    <w:rsid w:val="00002939"/>
    <w:rsid w:val="00003AAB"/>
    <w:rsid w:val="00003DD8"/>
    <w:rsid w:val="0000405E"/>
    <w:rsid w:val="000040E7"/>
    <w:rsid w:val="000047F1"/>
    <w:rsid w:val="00004AA0"/>
    <w:rsid w:val="00004C7D"/>
    <w:rsid w:val="0000525B"/>
    <w:rsid w:val="00005902"/>
    <w:rsid w:val="00006148"/>
    <w:rsid w:val="000068BE"/>
    <w:rsid w:val="00006C89"/>
    <w:rsid w:val="00007159"/>
    <w:rsid w:val="00010A54"/>
    <w:rsid w:val="000111A5"/>
    <w:rsid w:val="000111CC"/>
    <w:rsid w:val="0001165C"/>
    <w:rsid w:val="00011C8E"/>
    <w:rsid w:val="00011DA4"/>
    <w:rsid w:val="00012CED"/>
    <w:rsid w:val="000139DE"/>
    <w:rsid w:val="000142A7"/>
    <w:rsid w:val="000146FE"/>
    <w:rsid w:val="000155CC"/>
    <w:rsid w:val="000158D7"/>
    <w:rsid w:val="00016328"/>
    <w:rsid w:val="00016C09"/>
    <w:rsid w:val="00017D6D"/>
    <w:rsid w:val="00020019"/>
    <w:rsid w:val="000214D8"/>
    <w:rsid w:val="00021557"/>
    <w:rsid w:val="00021604"/>
    <w:rsid w:val="000227A1"/>
    <w:rsid w:val="00022CB3"/>
    <w:rsid w:val="000230AF"/>
    <w:rsid w:val="000241D6"/>
    <w:rsid w:val="00025827"/>
    <w:rsid w:val="00026672"/>
    <w:rsid w:val="00030092"/>
    <w:rsid w:val="000306B1"/>
    <w:rsid w:val="00030DC4"/>
    <w:rsid w:val="000318B1"/>
    <w:rsid w:val="00031D86"/>
    <w:rsid w:val="00032868"/>
    <w:rsid w:val="00032E3E"/>
    <w:rsid w:val="00033627"/>
    <w:rsid w:val="000336FF"/>
    <w:rsid w:val="00033FD6"/>
    <w:rsid w:val="0003523C"/>
    <w:rsid w:val="00035E03"/>
    <w:rsid w:val="000361C1"/>
    <w:rsid w:val="000362F1"/>
    <w:rsid w:val="000374D7"/>
    <w:rsid w:val="00037F0E"/>
    <w:rsid w:val="00040187"/>
    <w:rsid w:val="000404AB"/>
    <w:rsid w:val="00040BB0"/>
    <w:rsid w:val="000420F6"/>
    <w:rsid w:val="000420FA"/>
    <w:rsid w:val="00042AB6"/>
    <w:rsid w:val="00042D0B"/>
    <w:rsid w:val="000432D4"/>
    <w:rsid w:val="00043374"/>
    <w:rsid w:val="0004362D"/>
    <w:rsid w:val="000443CB"/>
    <w:rsid w:val="00044445"/>
    <w:rsid w:val="000454EA"/>
    <w:rsid w:val="00046DF9"/>
    <w:rsid w:val="0004713C"/>
    <w:rsid w:val="000473D8"/>
    <w:rsid w:val="00050183"/>
    <w:rsid w:val="000527CB"/>
    <w:rsid w:val="00053222"/>
    <w:rsid w:val="000533CA"/>
    <w:rsid w:val="00053452"/>
    <w:rsid w:val="00053579"/>
    <w:rsid w:val="0005420E"/>
    <w:rsid w:val="00054A5E"/>
    <w:rsid w:val="00054DEB"/>
    <w:rsid w:val="00055631"/>
    <w:rsid w:val="000559C0"/>
    <w:rsid w:val="0005614C"/>
    <w:rsid w:val="00056588"/>
    <w:rsid w:val="00057565"/>
    <w:rsid w:val="000628D3"/>
    <w:rsid w:val="00063609"/>
    <w:rsid w:val="00063CFA"/>
    <w:rsid w:val="0006568B"/>
    <w:rsid w:val="00065E78"/>
    <w:rsid w:val="00066470"/>
    <w:rsid w:val="00066D9B"/>
    <w:rsid w:val="000675B0"/>
    <w:rsid w:val="00067BDD"/>
    <w:rsid w:val="000707E7"/>
    <w:rsid w:val="00070C70"/>
    <w:rsid w:val="00071447"/>
    <w:rsid w:val="00072273"/>
    <w:rsid w:val="00072281"/>
    <w:rsid w:val="00073680"/>
    <w:rsid w:val="00075588"/>
    <w:rsid w:val="00077077"/>
    <w:rsid w:val="000772B8"/>
    <w:rsid w:val="00077A27"/>
    <w:rsid w:val="00081027"/>
    <w:rsid w:val="00081928"/>
    <w:rsid w:val="00082288"/>
    <w:rsid w:val="00083841"/>
    <w:rsid w:val="00084C33"/>
    <w:rsid w:val="000853A3"/>
    <w:rsid w:val="00085D5A"/>
    <w:rsid w:val="0009138E"/>
    <w:rsid w:val="00091688"/>
    <w:rsid w:val="00091B54"/>
    <w:rsid w:val="00091CC9"/>
    <w:rsid w:val="00092298"/>
    <w:rsid w:val="000935FA"/>
    <w:rsid w:val="00093749"/>
    <w:rsid w:val="00093EF5"/>
    <w:rsid w:val="00094128"/>
    <w:rsid w:val="0009432E"/>
    <w:rsid w:val="0009586B"/>
    <w:rsid w:val="000A0612"/>
    <w:rsid w:val="000A134B"/>
    <w:rsid w:val="000A269B"/>
    <w:rsid w:val="000A26FC"/>
    <w:rsid w:val="000A3500"/>
    <w:rsid w:val="000A4902"/>
    <w:rsid w:val="000A552A"/>
    <w:rsid w:val="000A680D"/>
    <w:rsid w:val="000A6E85"/>
    <w:rsid w:val="000A70B1"/>
    <w:rsid w:val="000A7638"/>
    <w:rsid w:val="000A76AA"/>
    <w:rsid w:val="000A7C4D"/>
    <w:rsid w:val="000A7DA6"/>
    <w:rsid w:val="000B0501"/>
    <w:rsid w:val="000B15C4"/>
    <w:rsid w:val="000B249F"/>
    <w:rsid w:val="000B29D4"/>
    <w:rsid w:val="000B383A"/>
    <w:rsid w:val="000B4516"/>
    <w:rsid w:val="000B46A3"/>
    <w:rsid w:val="000B46DE"/>
    <w:rsid w:val="000B55F4"/>
    <w:rsid w:val="000B59D8"/>
    <w:rsid w:val="000B5EFA"/>
    <w:rsid w:val="000B624B"/>
    <w:rsid w:val="000B73BC"/>
    <w:rsid w:val="000B7D1C"/>
    <w:rsid w:val="000C034F"/>
    <w:rsid w:val="000C1CC0"/>
    <w:rsid w:val="000C2298"/>
    <w:rsid w:val="000C2633"/>
    <w:rsid w:val="000C2C7C"/>
    <w:rsid w:val="000C3E04"/>
    <w:rsid w:val="000C456C"/>
    <w:rsid w:val="000C49E6"/>
    <w:rsid w:val="000C4B91"/>
    <w:rsid w:val="000C55BE"/>
    <w:rsid w:val="000C56D7"/>
    <w:rsid w:val="000C5CE0"/>
    <w:rsid w:val="000C5E0C"/>
    <w:rsid w:val="000C7130"/>
    <w:rsid w:val="000C715A"/>
    <w:rsid w:val="000D1198"/>
    <w:rsid w:val="000D1CC7"/>
    <w:rsid w:val="000D2403"/>
    <w:rsid w:val="000D2AFB"/>
    <w:rsid w:val="000D2B6F"/>
    <w:rsid w:val="000D2C52"/>
    <w:rsid w:val="000D35D4"/>
    <w:rsid w:val="000D3A78"/>
    <w:rsid w:val="000D42EA"/>
    <w:rsid w:val="000D43FA"/>
    <w:rsid w:val="000D45AA"/>
    <w:rsid w:val="000D4BF7"/>
    <w:rsid w:val="000D7242"/>
    <w:rsid w:val="000E066A"/>
    <w:rsid w:val="000E1610"/>
    <w:rsid w:val="000E29C6"/>
    <w:rsid w:val="000E32D7"/>
    <w:rsid w:val="000E4336"/>
    <w:rsid w:val="000E4AB0"/>
    <w:rsid w:val="000E4C49"/>
    <w:rsid w:val="000E58C7"/>
    <w:rsid w:val="000E5EA1"/>
    <w:rsid w:val="000E7092"/>
    <w:rsid w:val="000E75C8"/>
    <w:rsid w:val="000E7684"/>
    <w:rsid w:val="000E78EB"/>
    <w:rsid w:val="000E7D74"/>
    <w:rsid w:val="000F2CAE"/>
    <w:rsid w:val="000F5D26"/>
    <w:rsid w:val="000F7F3B"/>
    <w:rsid w:val="00100447"/>
    <w:rsid w:val="00102069"/>
    <w:rsid w:val="00102BDE"/>
    <w:rsid w:val="00102DAD"/>
    <w:rsid w:val="001039C6"/>
    <w:rsid w:val="0010459A"/>
    <w:rsid w:val="00104A47"/>
    <w:rsid w:val="0010677A"/>
    <w:rsid w:val="0010696D"/>
    <w:rsid w:val="00107523"/>
    <w:rsid w:val="00110505"/>
    <w:rsid w:val="00111165"/>
    <w:rsid w:val="001115E7"/>
    <w:rsid w:val="0011245B"/>
    <w:rsid w:val="00114F7E"/>
    <w:rsid w:val="00116409"/>
    <w:rsid w:val="001167AA"/>
    <w:rsid w:val="00116E25"/>
    <w:rsid w:val="0011708A"/>
    <w:rsid w:val="001175E4"/>
    <w:rsid w:val="0011778F"/>
    <w:rsid w:val="00122CF2"/>
    <w:rsid w:val="001233E4"/>
    <w:rsid w:val="001238BB"/>
    <w:rsid w:val="00123F3F"/>
    <w:rsid w:val="00124755"/>
    <w:rsid w:val="00124B8C"/>
    <w:rsid w:val="00124C68"/>
    <w:rsid w:val="00124E23"/>
    <w:rsid w:val="00127837"/>
    <w:rsid w:val="00130097"/>
    <w:rsid w:val="001313C3"/>
    <w:rsid w:val="00131DB1"/>
    <w:rsid w:val="00134C86"/>
    <w:rsid w:val="00135F72"/>
    <w:rsid w:val="001365FC"/>
    <w:rsid w:val="0013703C"/>
    <w:rsid w:val="00137DB8"/>
    <w:rsid w:val="0014007A"/>
    <w:rsid w:val="001404F6"/>
    <w:rsid w:val="0014068C"/>
    <w:rsid w:val="001412A6"/>
    <w:rsid w:val="00141A07"/>
    <w:rsid w:val="00142027"/>
    <w:rsid w:val="0014309B"/>
    <w:rsid w:val="001436DC"/>
    <w:rsid w:val="00143A39"/>
    <w:rsid w:val="00144BB0"/>
    <w:rsid w:val="00144DDA"/>
    <w:rsid w:val="00146305"/>
    <w:rsid w:val="00146854"/>
    <w:rsid w:val="001473E4"/>
    <w:rsid w:val="00147846"/>
    <w:rsid w:val="00147D53"/>
    <w:rsid w:val="00147F7E"/>
    <w:rsid w:val="00150157"/>
    <w:rsid w:val="001509A0"/>
    <w:rsid w:val="00150AB0"/>
    <w:rsid w:val="00151246"/>
    <w:rsid w:val="00151505"/>
    <w:rsid w:val="001522F6"/>
    <w:rsid w:val="00152E88"/>
    <w:rsid w:val="00153C41"/>
    <w:rsid w:val="001546D6"/>
    <w:rsid w:val="001547C9"/>
    <w:rsid w:val="001549DF"/>
    <w:rsid w:val="001558EB"/>
    <w:rsid w:val="00155AF4"/>
    <w:rsid w:val="00155B89"/>
    <w:rsid w:val="00155BA9"/>
    <w:rsid w:val="001564CC"/>
    <w:rsid w:val="001575A9"/>
    <w:rsid w:val="0015766D"/>
    <w:rsid w:val="00157AB4"/>
    <w:rsid w:val="00160519"/>
    <w:rsid w:val="001610B1"/>
    <w:rsid w:val="0016144B"/>
    <w:rsid w:val="00161467"/>
    <w:rsid w:val="00161677"/>
    <w:rsid w:val="00161B83"/>
    <w:rsid w:val="00161BEE"/>
    <w:rsid w:val="00162672"/>
    <w:rsid w:val="001627D6"/>
    <w:rsid w:val="00162BC7"/>
    <w:rsid w:val="00166519"/>
    <w:rsid w:val="00166D47"/>
    <w:rsid w:val="00166E13"/>
    <w:rsid w:val="00167499"/>
    <w:rsid w:val="001678E9"/>
    <w:rsid w:val="001702E9"/>
    <w:rsid w:val="00170EFC"/>
    <w:rsid w:val="001712A4"/>
    <w:rsid w:val="0017176E"/>
    <w:rsid w:val="00171C48"/>
    <w:rsid w:val="00171FB2"/>
    <w:rsid w:val="00172FBD"/>
    <w:rsid w:val="00173106"/>
    <w:rsid w:val="001749B6"/>
    <w:rsid w:val="00174C2A"/>
    <w:rsid w:val="00176324"/>
    <w:rsid w:val="00176961"/>
    <w:rsid w:val="00176D1A"/>
    <w:rsid w:val="00180B00"/>
    <w:rsid w:val="00180E33"/>
    <w:rsid w:val="001818A9"/>
    <w:rsid w:val="00182119"/>
    <w:rsid w:val="001827E9"/>
    <w:rsid w:val="00182861"/>
    <w:rsid w:val="00182E9B"/>
    <w:rsid w:val="001832CD"/>
    <w:rsid w:val="001833D7"/>
    <w:rsid w:val="00183D5B"/>
    <w:rsid w:val="001846F0"/>
    <w:rsid w:val="0018509C"/>
    <w:rsid w:val="001850D7"/>
    <w:rsid w:val="00185DFF"/>
    <w:rsid w:val="0018698D"/>
    <w:rsid w:val="00186CDD"/>
    <w:rsid w:val="001873D4"/>
    <w:rsid w:val="00187FCC"/>
    <w:rsid w:val="00190831"/>
    <w:rsid w:val="00191348"/>
    <w:rsid w:val="0019188B"/>
    <w:rsid w:val="00191981"/>
    <w:rsid w:val="00191C8F"/>
    <w:rsid w:val="00191D88"/>
    <w:rsid w:val="00192C05"/>
    <w:rsid w:val="00192FC5"/>
    <w:rsid w:val="00193A41"/>
    <w:rsid w:val="00194262"/>
    <w:rsid w:val="00194265"/>
    <w:rsid w:val="00194696"/>
    <w:rsid w:val="00195D39"/>
    <w:rsid w:val="00196A6B"/>
    <w:rsid w:val="00196F82"/>
    <w:rsid w:val="001A03E5"/>
    <w:rsid w:val="001A073F"/>
    <w:rsid w:val="001A0E52"/>
    <w:rsid w:val="001A101B"/>
    <w:rsid w:val="001A10CE"/>
    <w:rsid w:val="001A1515"/>
    <w:rsid w:val="001A179B"/>
    <w:rsid w:val="001A2231"/>
    <w:rsid w:val="001A30BA"/>
    <w:rsid w:val="001A3AE9"/>
    <w:rsid w:val="001A3C80"/>
    <w:rsid w:val="001A3F79"/>
    <w:rsid w:val="001A4021"/>
    <w:rsid w:val="001A436A"/>
    <w:rsid w:val="001A4D2C"/>
    <w:rsid w:val="001A50FC"/>
    <w:rsid w:val="001A5C6A"/>
    <w:rsid w:val="001A5FCD"/>
    <w:rsid w:val="001A6195"/>
    <w:rsid w:val="001A6376"/>
    <w:rsid w:val="001A6CC0"/>
    <w:rsid w:val="001A6EBE"/>
    <w:rsid w:val="001A7721"/>
    <w:rsid w:val="001B00A9"/>
    <w:rsid w:val="001B0577"/>
    <w:rsid w:val="001B17B8"/>
    <w:rsid w:val="001B1CB4"/>
    <w:rsid w:val="001B4176"/>
    <w:rsid w:val="001B4376"/>
    <w:rsid w:val="001B4BB7"/>
    <w:rsid w:val="001B4C4E"/>
    <w:rsid w:val="001B540D"/>
    <w:rsid w:val="001B61D4"/>
    <w:rsid w:val="001B7070"/>
    <w:rsid w:val="001B74C3"/>
    <w:rsid w:val="001B7C22"/>
    <w:rsid w:val="001C1804"/>
    <w:rsid w:val="001C1D08"/>
    <w:rsid w:val="001C1F29"/>
    <w:rsid w:val="001C20F0"/>
    <w:rsid w:val="001C270C"/>
    <w:rsid w:val="001C2821"/>
    <w:rsid w:val="001C2925"/>
    <w:rsid w:val="001C38A5"/>
    <w:rsid w:val="001C40B8"/>
    <w:rsid w:val="001C459B"/>
    <w:rsid w:val="001C58A9"/>
    <w:rsid w:val="001C683F"/>
    <w:rsid w:val="001C72A9"/>
    <w:rsid w:val="001C7D78"/>
    <w:rsid w:val="001D01F7"/>
    <w:rsid w:val="001D072D"/>
    <w:rsid w:val="001D10F5"/>
    <w:rsid w:val="001D1251"/>
    <w:rsid w:val="001D156E"/>
    <w:rsid w:val="001D26E2"/>
    <w:rsid w:val="001D271A"/>
    <w:rsid w:val="001D2D07"/>
    <w:rsid w:val="001D30C9"/>
    <w:rsid w:val="001D3125"/>
    <w:rsid w:val="001D3766"/>
    <w:rsid w:val="001D3FC1"/>
    <w:rsid w:val="001D4EAA"/>
    <w:rsid w:val="001D50FC"/>
    <w:rsid w:val="001D563A"/>
    <w:rsid w:val="001D56BD"/>
    <w:rsid w:val="001D59EB"/>
    <w:rsid w:val="001D69A8"/>
    <w:rsid w:val="001D6FDE"/>
    <w:rsid w:val="001E0C72"/>
    <w:rsid w:val="001E1D77"/>
    <w:rsid w:val="001E32B8"/>
    <w:rsid w:val="001E4CCE"/>
    <w:rsid w:val="001E4FF6"/>
    <w:rsid w:val="001E56DF"/>
    <w:rsid w:val="001E5ACD"/>
    <w:rsid w:val="001E6033"/>
    <w:rsid w:val="001E6383"/>
    <w:rsid w:val="001E6749"/>
    <w:rsid w:val="001E79FB"/>
    <w:rsid w:val="001E7B8C"/>
    <w:rsid w:val="001F0C77"/>
    <w:rsid w:val="001F16A4"/>
    <w:rsid w:val="001F17D5"/>
    <w:rsid w:val="001F1F97"/>
    <w:rsid w:val="001F2513"/>
    <w:rsid w:val="001F2E26"/>
    <w:rsid w:val="001F3269"/>
    <w:rsid w:val="001F3474"/>
    <w:rsid w:val="001F510C"/>
    <w:rsid w:val="001F51B8"/>
    <w:rsid w:val="001F62D8"/>
    <w:rsid w:val="001F6997"/>
    <w:rsid w:val="001F6D66"/>
    <w:rsid w:val="001F6E0D"/>
    <w:rsid w:val="001F7B84"/>
    <w:rsid w:val="001F7FEC"/>
    <w:rsid w:val="00201A12"/>
    <w:rsid w:val="002022BB"/>
    <w:rsid w:val="0020241C"/>
    <w:rsid w:val="00202D62"/>
    <w:rsid w:val="00202DAA"/>
    <w:rsid w:val="00203386"/>
    <w:rsid w:val="00203FA3"/>
    <w:rsid w:val="00204174"/>
    <w:rsid w:val="00204941"/>
    <w:rsid w:val="00204A9A"/>
    <w:rsid w:val="00204D24"/>
    <w:rsid w:val="00205E8F"/>
    <w:rsid w:val="0020631E"/>
    <w:rsid w:val="0020658D"/>
    <w:rsid w:val="00210614"/>
    <w:rsid w:val="0021069C"/>
    <w:rsid w:val="00211064"/>
    <w:rsid w:val="002112A1"/>
    <w:rsid w:val="00211CAD"/>
    <w:rsid w:val="00211DE0"/>
    <w:rsid w:val="002126F5"/>
    <w:rsid w:val="002132C0"/>
    <w:rsid w:val="00213680"/>
    <w:rsid w:val="00214729"/>
    <w:rsid w:val="002158AF"/>
    <w:rsid w:val="0021679F"/>
    <w:rsid w:val="00216C2F"/>
    <w:rsid w:val="002170BC"/>
    <w:rsid w:val="002204C3"/>
    <w:rsid w:val="002206AF"/>
    <w:rsid w:val="00220A62"/>
    <w:rsid w:val="00220EB4"/>
    <w:rsid w:val="00220F3B"/>
    <w:rsid w:val="00221098"/>
    <w:rsid w:val="00221ED9"/>
    <w:rsid w:val="00225F01"/>
    <w:rsid w:val="00226349"/>
    <w:rsid w:val="002301EB"/>
    <w:rsid w:val="00230ACB"/>
    <w:rsid w:val="00231F05"/>
    <w:rsid w:val="00233B44"/>
    <w:rsid w:val="00235837"/>
    <w:rsid w:val="00235F95"/>
    <w:rsid w:val="00237093"/>
    <w:rsid w:val="00237A12"/>
    <w:rsid w:val="002404F8"/>
    <w:rsid w:val="002405C6"/>
    <w:rsid w:val="00240E8F"/>
    <w:rsid w:val="00241104"/>
    <w:rsid w:val="0024136C"/>
    <w:rsid w:val="002422E5"/>
    <w:rsid w:val="00243438"/>
    <w:rsid w:val="0024343A"/>
    <w:rsid w:val="002434AA"/>
    <w:rsid w:val="00243511"/>
    <w:rsid w:val="00244080"/>
    <w:rsid w:val="00244F9B"/>
    <w:rsid w:val="00245B1F"/>
    <w:rsid w:val="00246AE0"/>
    <w:rsid w:val="00246EDA"/>
    <w:rsid w:val="002473CA"/>
    <w:rsid w:val="00247EA4"/>
    <w:rsid w:val="002501F0"/>
    <w:rsid w:val="00250207"/>
    <w:rsid w:val="00250990"/>
    <w:rsid w:val="00250DCE"/>
    <w:rsid w:val="002511E6"/>
    <w:rsid w:val="00251F71"/>
    <w:rsid w:val="0025202C"/>
    <w:rsid w:val="002520BB"/>
    <w:rsid w:val="002526D1"/>
    <w:rsid w:val="00253690"/>
    <w:rsid w:val="00254638"/>
    <w:rsid w:val="00254992"/>
    <w:rsid w:val="00255183"/>
    <w:rsid w:val="0025537C"/>
    <w:rsid w:val="00256280"/>
    <w:rsid w:val="002601D1"/>
    <w:rsid w:val="00260BDB"/>
    <w:rsid w:val="00260EB5"/>
    <w:rsid w:val="00260F1E"/>
    <w:rsid w:val="0026107E"/>
    <w:rsid w:val="0026214A"/>
    <w:rsid w:val="002625AB"/>
    <w:rsid w:val="002635DD"/>
    <w:rsid w:val="002639A1"/>
    <w:rsid w:val="00263B17"/>
    <w:rsid w:val="00263B8B"/>
    <w:rsid w:val="00263C43"/>
    <w:rsid w:val="00263D34"/>
    <w:rsid w:val="00263E9D"/>
    <w:rsid w:val="002640B8"/>
    <w:rsid w:val="002643C0"/>
    <w:rsid w:val="00264A5D"/>
    <w:rsid w:val="002655C7"/>
    <w:rsid w:val="00266796"/>
    <w:rsid w:val="00266AD0"/>
    <w:rsid w:val="00266C71"/>
    <w:rsid w:val="00267183"/>
    <w:rsid w:val="00270506"/>
    <w:rsid w:val="00271179"/>
    <w:rsid w:val="00271301"/>
    <w:rsid w:val="00271848"/>
    <w:rsid w:val="00271F90"/>
    <w:rsid w:val="00272068"/>
    <w:rsid w:val="002726A5"/>
    <w:rsid w:val="0027292A"/>
    <w:rsid w:val="00272DF2"/>
    <w:rsid w:val="00272E45"/>
    <w:rsid w:val="002739B0"/>
    <w:rsid w:val="00273EE3"/>
    <w:rsid w:val="00274606"/>
    <w:rsid w:val="00275CD0"/>
    <w:rsid w:val="00276A74"/>
    <w:rsid w:val="00276D56"/>
    <w:rsid w:val="00277FC0"/>
    <w:rsid w:val="00280508"/>
    <w:rsid w:val="002809DA"/>
    <w:rsid w:val="00280F2E"/>
    <w:rsid w:val="002811D1"/>
    <w:rsid w:val="00281844"/>
    <w:rsid w:val="00281A42"/>
    <w:rsid w:val="002826B1"/>
    <w:rsid w:val="00282B73"/>
    <w:rsid w:val="00282F36"/>
    <w:rsid w:val="0028329C"/>
    <w:rsid w:val="00283639"/>
    <w:rsid w:val="00283767"/>
    <w:rsid w:val="002841D4"/>
    <w:rsid w:val="002849B3"/>
    <w:rsid w:val="00285314"/>
    <w:rsid w:val="00285C92"/>
    <w:rsid w:val="00285FAF"/>
    <w:rsid w:val="002871FB"/>
    <w:rsid w:val="00287BDF"/>
    <w:rsid w:val="00287C56"/>
    <w:rsid w:val="00287FEE"/>
    <w:rsid w:val="002900ED"/>
    <w:rsid w:val="0029059D"/>
    <w:rsid w:val="00290BA0"/>
    <w:rsid w:val="00292922"/>
    <w:rsid w:val="00292DB8"/>
    <w:rsid w:val="002930A1"/>
    <w:rsid w:val="00293587"/>
    <w:rsid w:val="002937C3"/>
    <w:rsid w:val="002946F4"/>
    <w:rsid w:val="0029541B"/>
    <w:rsid w:val="002962AE"/>
    <w:rsid w:val="002972B1"/>
    <w:rsid w:val="0029740C"/>
    <w:rsid w:val="002976AD"/>
    <w:rsid w:val="00297E35"/>
    <w:rsid w:val="00297F60"/>
    <w:rsid w:val="002A0500"/>
    <w:rsid w:val="002A0BAB"/>
    <w:rsid w:val="002A1244"/>
    <w:rsid w:val="002A29BF"/>
    <w:rsid w:val="002A400C"/>
    <w:rsid w:val="002A4E10"/>
    <w:rsid w:val="002A6B6C"/>
    <w:rsid w:val="002A7E76"/>
    <w:rsid w:val="002B07BC"/>
    <w:rsid w:val="002B1358"/>
    <w:rsid w:val="002B167B"/>
    <w:rsid w:val="002B1842"/>
    <w:rsid w:val="002B19DF"/>
    <w:rsid w:val="002B2CBD"/>
    <w:rsid w:val="002B341A"/>
    <w:rsid w:val="002B34DD"/>
    <w:rsid w:val="002B38BA"/>
    <w:rsid w:val="002B3918"/>
    <w:rsid w:val="002B6BD3"/>
    <w:rsid w:val="002B7EC9"/>
    <w:rsid w:val="002C0353"/>
    <w:rsid w:val="002C0667"/>
    <w:rsid w:val="002C0B79"/>
    <w:rsid w:val="002C0BF6"/>
    <w:rsid w:val="002C0D2B"/>
    <w:rsid w:val="002C1311"/>
    <w:rsid w:val="002C19AC"/>
    <w:rsid w:val="002C19E5"/>
    <w:rsid w:val="002C1AA8"/>
    <w:rsid w:val="002C22EC"/>
    <w:rsid w:val="002C25AA"/>
    <w:rsid w:val="002C3EBD"/>
    <w:rsid w:val="002C59AD"/>
    <w:rsid w:val="002C759C"/>
    <w:rsid w:val="002D1CC1"/>
    <w:rsid w:val="002D1D7E"/>
    <w:rsid w:val="002D1DED"/>
    <w:rsid w:val="002D2D94"/>
    <w:rsid w:val="002D35F4"/>
    <w:rsid w:val="002D3AD2"/>
    <w:rsid w:val="002D3BE7"/>
    <w:rsid w:val="002D4379"/>
    <w:rsid w:val="002D492D"/>
    <w:rsid w:val="002D51B0"/>
    <w:rsid w:val="002D5282"/>
    <w:rsid w:val="002D591A"/>
    <w:rsid w:val="002D5B15"/>
    <w:rsid w:val="002E0522"/>
    <w:rsid w:val="002E0BE9"/>
    <w:rsid w:val="002E0EC1"/>
    <w:rsid w:val="002E1363"/>
    <w:rsid w:val="002E1926"/>
    <w:rsid w:val="002E1D02"/>
    <w:rsid w:val="002E2933"/>
    <w:rsid w:val="002E2D6D"/>
    <w:rsid w:val="002E56F1"/>
    <w:rsid w:val="002E6276"/>
    <w:rsid w:val="002E648F"/>
    <w:rsid w:val="002E6826"/>
    <w:rsid w:val="002F136C"/>
    <w:rsid w:val="002F13AE"/>
    <w:rsid w:val="002F13E7"/>
    <w:rsid w:val="002F1836"/>
    <w:rsid w:val="002F1E28"/>
    <w:rsid w:val="002F2BF3"/>
    <w:rsid w:val="002F2E24"/>
    <w:rsid w:val="002F3373"/>
    <w:rsid w:val="002F3383"/>
    <w:rsid w:val="002F3C5F"/>
    <w:rsid w:val="002F4771"/>
    <w:rsid w:val="002F47C5"/>
    <w:rsid w:val="002F61A7"/>
    <w:rsid w:val="002F6BC0"/>
    <w:rsid w:val="002F6D08"/>
    <w:rsid w:val="002F6E67"/>
    <w:rsid w:val="002F70B3"/>
    <w:rsid w:val="002F7935"/>
    <w:rsid w:val="002F7AA3"/>
    <w:rsid w:val="002F7FD3"/>
    <w:rsid w:val="003004EE"/>
    <w:rsid w:val="00301412"/>
    <w:rsid w:val="00301491"/>
    <w:rsid w:val="00301E91"/>
    <w:rsid w:val="00301F7E"/>
    <w:rsid w:val="00301F96"/>
    <w:rsid w:val="0030200A"/>
    <w:rsid w:val="00302F69"/>
    <w:rsid w:val="003030E8"/>
    <w:rsid w:val="003036AE"/>
    <w:rsid w:val="00303F80"/>
    <w:rsid w:val="00305039"/>
    <w:rsid w:val="00306936"/>
    <w:rsid w:val="00307978"/>
    <w:rsid w:val="00307ABE"/>
    <w:rsid w:val="00307FAB"/>
    <w:rsid w:val="003109AC"/>
    <w:rsid w:val="00310D96"/>
    <w:rsid w:val="00311674"/>
    <w:rsid w:val="00311883"/>
    <w:rsid w:val="00311F66"/>
    <w:rsid w:val="00312601"/>
    <w:rsid w:val="00312F2A"/>
    <w:rsid w:val="0031314A"/>
    <w:rsid w:val="003144F8"/>
    <w:rsid w:val="00314721"/>
    <w:rsid w:val="0031490F"/>
    <w:rsid w:val="00315627"/>
    <w:rsid w:val="00315BC2"/>
    <w:rsid w:val="00316913"/>
    <w:rsid w:val="003171D4"/>
    <w:rsid w:val="003174A9"/>
    <w:rsid w:val="003201B5"/>
    <w:rsid w:val="0032052E"/>
    <w:rsid w:val="003209FE"/>
    <w:rsid w:val="00320AA8"/>
    <w:rsid w:val="00321ED9"/>
    <w:rsid w:val="00321F9F"/>
    <w:rsid w:val="003221A5"/>
    <w:rsid w:val="003235E8"/>
    <w:rsid w:val="0032391B"/>
    <w:rsid w:val="003239F7"/>
    <w:rsid w:val="00323E9F"/>
    <w:rsid w:val="00325D47"/>
    <w:rsid w:val="003260DC"/>
    <w:rsid w:val="003261BF"/>
    <w:rsid w:val="00326B75"/>
    <w:rsid w:val="0032771C"/>
    <w:rsid w:val="0033046E"/>
    <w:rsid w:val="0033090D"/>
    <w:rsid w:val="00330A8D"/>
    <w:rsid w:val="00331CBB"/>
    <w:rsid w:val="00331DCD"/>
    <w:rsid w:val="0033260B"/>
    <w:rsid w:val="00332DE6"/>
    <w:rsid w:val="00333630"/>
    <w:rsid w:val="00333BC3"/>
    <w:rsid w:val="00335181"/>
    <w:rsid w:val="00335647"/>
    <w:rsid w:val="0033591C"/>
    <w:rsid w:val="0033656C"/>
    <w:rsid w:val="00337BE4"/>
    <w:rsid w:val="0034153F"/>
    <w:rsid w:val="003422B9"/>
    <w:rsid w:val="00343404"/>
    <w:rsid w:val="0034380D"/>
    <w:rsid w:val="00344698"/>
    <w:rsid w:val="00350CE7"/>
    <w:rsid w:val="00351232"/>
    <w:rsid w:val="00351663"/>
    <w:rsid w:val="00351B54"/>
    <w:rsid w:val="00352064"/>
    <w:rsid w:val="0035228F"/>
    <w:rsid w:val="00352D54"/>
    <w:rsid w:val="003538F7"/>
    <w:rsid w:val="00354DB6"/>
    <w:rsid w:val="00355029"/>
    <w:rsid w:val="0035566B"/>
    <w:rsid w:val="00355D2B"/>
    <w:rsid w:val="003564EC"/>
    <w:rsid w:val="00356855"/>
    <w:rsid w:val="0035688E"/>
    <w:rsid w:val="00356D38"/>
    <w:rsid w:val="00356E44"/>
    <w:rsid w:val="00357469"/>
    <w:rsid w:val="00357AEC"/>
    <w:rsid w:val="00360073"/>
    <w:rsid w:val="0036174C"/>
    <w:rsid w:val="00361B4E"/>
    <w:rsid w:val="00362692"/>
    <w:rsid w:val="003626E2"/>
    <w:rsid w:val="00362B94"/>
    <w:rsid w:val="00362BE8"/>
    <w:rsid w:val="00362C18"/>
    <w:rsid w:val="00362D7A"/>
    <w:rsid w:val="00363B64"/>
    <w:rsid w:val="0036422C"/>
    <w:rsid w:val="0036430A"/>
    <w:rsid w:val="00364DC7"/>
    <w:rsid w:val="00365CBC"/>
    <w:rsid w:val="003665CC"/>
    <w:rsid w:val="003670F0"/>
    <w:rsid w:val="00367565"/>
    <w:rsid w:val="00367CBF"/>
    <w:rsid w:val="00367ED1"/>
    <w:rsid w:val="003701A2"/>
    <w:rsid w:val="00370AA8"/>
    <w:rsid w:val="00373907"/>
    <w:rsid w:val="00373DD5"/>
    <w:rsid w:val="00374082"/>
    <w:rsid w:val="00375431"/>
    <w:rsid w:val="00375ACF"/>
    <w:rsid w:val="003769A8"/>
    <w:rsid w:val="00376D8E"/>
    <w:rsid w:val="00377135"/>
    <w:rsid w:val="003772A1"/>
    <w:rsid w:val="0037755E"/>
    <w:rsid w:val="0037790C"/>
    <w:rsid w:val="00380300"/>
    <w:rsid w:val="00380B71"/>
    <w:rsid w:val="00380E9A"/>
    <w:rsid w:val="00381061"/>
    <w:rsid w:val="00381690"/>
    <w:rsid w:val="00381702"/>
    <w:rsid w:val="003817FC"/>
    <w:rsid w:val="00382DFC"/>
    <w:rsid w:val="00382E7E"/>
    <w:rsid w:val="00384317"/>
    <w:rsid w:val="00384967"/>
    <w:rsid w:val="00384D6C"/>
    <w:rsid w:val="00387436"/>
    <w:rsid w:val="00387E85"/>
    <w:rsid w:val="00391B9A"/>
    <w:rsid w:val="00395580"/>
    <w:rsid w:val="00396422"/>
    <w:rsid w:val="00396865"/>
    <w:rsid w:val="00397527"/>
    <w:rsid w:val="00397716"/>
    <w:rsid w:val="00397C36"/>
    <w:rsid w:val="003A0CF5"/>
    <w:rsid w:val="003A2E95"/>
    <w:rsid w:val="003A3087"/>
    <w:rsid w:val="003A382F"/>
    <w:rsid w:val="003A440C"/>
    <w:rsid w:val="003A4845"/>
    <w:rsid w:val="003A4B10"/>
    <w:rsid w:val="003A7115"/>
    <w:rsid w:val="003A7F8B"/>
    <w:rsid w:val="003B0035"/>
    <w:rsid w:val="003B05FA"/>
    <w:rsid w:val="003B351D"/>
    <w:rsid w:val="003B3EBB"/>
    <w:rsid w:val="003B4AE8"/>
    <w:rsid w:val="003B4DA1"/>
    <w:rsid w:val="003B56CC"/>
    <w:rsid w:val="003B60F4"/>
    <w:rsid w:val="003B653F"/>
    <w:rsid w:val="003B6C14"/>
    <w:rsid w:val="003B7FD7"/>
    <w:rsid w:val="003C0264"/>
    <w:rsid w:val="003C095C"/>
    <w:rsid w:val="003C0ACD"/>
    <w:rsid w:val="003C16F5"/>
    <w:rsid w:val="003C1C26"/>
    <w:rsid w:val="003C40D6"/>
    <w:rsid w:val="003C4636"/>
    <w:rsid w:val="003C530E"/>
    <w:rsid w:val="003C60A8"/>
    <w:rsid w:val="003C6857"/>
    <w:rsid w:val="003C6AAF"/>
    <w:rsid w:val="003C6C2C"/>
    <w:rsid w:val="003C6FD5"/>
    <w:rsid w:val="003C7CC7"/>
    <w:rsid w:val="003D06F5"/>
    <w:rsid w:val="003D077B"/>
    <w:rsid w:val="003D1D38"/>
    <w:rsid w:val="003D241B"/>
    <w:rsid w:val="003D2D2B"/>
    <w:rsid w:val="003D2EC0"/>
    <w:rsid w:val="003D312E"/>
    <w:rsid w:val="003D31F9"/>
    <w:rsid w:val="003D3212"/>
    <w:rsid w:val="003D339B"/>
    <w:rsid w:val="003D344C"/>
    <w:rsid w:val="003D345F"/>
    <w:rsid w:val="003D38FE"/>
    <w:rsid w:val="003D498A"/>
    <w:rsid w:val="003D541F"/>
    <w:rsid w:val="003D59BC"/>
    <w:rsid w:val="003D789D"/>
    <w:rsid w:val="003D7D2F"/>
    <w:rsid w:val="003E0D61"/>
    <w:rsid w:val="003E21F0"/>
    <w:rsid w:val="003E2591"/>
    <w:rsid w:val="003E272F"/>
    <w:rsid w:val="003E377A"/>
    <w:rsid w:val="003E3786"/>
    <w:rsid w:val="003E382E"/>
    <w:rsid w:val="003E421F"/>
    <w:rsid w:val="003E511B"/>
    <w:rsid w:val="003E5AD7"/>
    <w:rsid w:val="003E5CB0"/>
    <w:rsid w:val="003E6358"/>
    <w:rsid w:val="003E641D"/>
    <w:rsid w:val="003E6DA5"/>
    <w:rsid w:val="003E7F1B"/>
    <w:rsid w:val="003F09FE"/>
    <w:rsid w:val="003F1069"/>
    <w:rsid w:val="003F2FFF"/>
    <w:rsid w:val="003F3DB8"/>
    <w:rsid w:val="003F487D"/>
    <w:rsid w:val="003F5008"/>
    <w:rsid w:val="003F5362"/>
    <w:rsid w:val="003F5EE0"/>
    <w:rsid w:val="003F6003"/>
    <w:rsid w:val="003F647F"/>
    <w:rsid w:val="003F6A8D"/>
    <w:rsid w:val="003F6FDA"/>
    <w:rsid w:val="003F7D63"/>
    <w:rsid w:val="004003A6"/>
    <w:rsid w:val="004016B1"/>
    <w:rsid w:val="00401EF2"/>
    <w:rsid w:val="00401F25"/>
    <w:rsid w:val="00403C21"/>
    <w:rsid w:val="00404A21"/>
    <w:rsid w:val="004057A6"/>
    <w:rsid w:val="0040614B"/>
    <w:rsid w:val="00406BD9"/>
    <w:rsid w:val="004078DB"/>
    <w:rsid w:val="00407FD6"/>
    <w:rsid w:val="00410EF6"/>
    <w:rsid w:val="00411423"/>
    <w:rsid w:val="0041180B"/>
    <w:rsid w:val="00412004"/>
    <w:rsid w:val="0041282A"/>
    <w:rsid w:val="00414C13"/>
    <w:rsid w:val="004152C2"/>
    <w:rsid w:val="004165D7"/>
    <w:rsid w:val="0041687E"/>
    <w:rsid w:val="004179CA"/>
    <w:rsid w:val="00420738"/>
    <w:rsid w:val="004212ED"/>
    <w:rsid w:val="0042160E"/>
    <w:rsid w:val="00421819"/>
    <w:rsid w:val="0042218B"/>
    <w:rsid w:val="00422FCF"/>
    <w:rsid w:val="00423AB2"/>
    <w:rsid w:val="004246E7"/>
    <w:rsid w:val="00424B18"/>
    <w:rsid w:val="0042516C"/>
    <w:rsid w:val="004254AF"/>
    <w:rsid w:val="004259E5"/>
    <w:rsid w:val="00425C63"/>
    <w:rsid w:val="00426F9E"/>
    <w:rsid w:val="00427847"/>
    <w:rsid w:val="00427F57"/>
    <w:rsid w:val="00431912"/>
    <w:rsid w:val="00431E21"/>
    <w:rsid w:val="00431EB5"/>
    <w:rsid w:val="00432404"/>
    <w:rsid w:val="0043532F"/>
    <w:rsid w:val="00435E3D"/>
    <w:rsid w:val="00436778"/>
    <w:rsid w:val="004370C8"/>
    <w:rsid w:val="004375D1"/>
    <w:rsid w:val="0043798B"/>
    <w:rsid w:val="00437B25"/>
    <w:rsid w:val="00437F9E"/>
    <w:rsid w:val="00440210"/>
    <w:rsid w:val="00441872"/>
    <w:rsid w:val="004420DD"/>
    <w:rsid w:val="0044229C"/>
    <w:rsid w:val="00442F01"/>
    <w:rsid w:val="004433D5"/>
    <w:rsid w:val="004437A8"/>
    <w:rsid w:val="00443AD4"/>
    <w:rsid w:val="00444F78"/>
    <w:rsid w:val="004458A6"/>
    <w:rsid w:val="00445F55"/>
    <w:rsid w:val="00446568"/>
    <w:rsid w:val="00447612"/>
    <w:rsid w:val="00447908"/>
    <w:rsid w:val="00447A86"/>
    <w:rsid w:val="00447BCF"/>
    <w:rsid w:val="00450F30"/>
    <w:rsid w:val="00451640"/>
    <w:rsid w:val="0045177F"/>
    <w:rsid w:val="0045231F"/>
    <w:rsid w:val="004530D5"/>
    <w:rsid w:val="004532A1"/>
    <w:rsid w:val="004550EE"/>
    <w:rsid w:val="00455395"/>
    <w:rsid w:val="004555CC"/>
    <w:rsid w:val="00455C0E"/>
    <w:rsid w:val="00457753"/>
    <w:rsid w:val="004603F8"/>
    <w:rsid w:val="00461849"/>
    <w:rsid w:val="004628AB"/>
    <w:rsid w:val="00466161"/>
    <w:rsid w:val="0046787D"/>
    <w:rsid w:val="00471C04"/>
    <w:rsid w:val="00471D72"/>
    <w:rsid w:val="00472220"/>
    <w:rsid w:val="00472419"/>
    <w:rsid w:val="00472E82"/>
    <w:rsid w:val="00473BF7"/>
    <w:rsid w:val="00474150"/>
    <w:rsid w:val="00474784"/>
    <w:rsid w:val="004758EC"/>
    <w:rsid w:val="004767FD"/>
    <w:rsid w:val="004776B9"/>
    <w:rsid w:val="00477C91"/>
    <w:rsid w:val="004805FF"/>
    <w:rsid w:val="00480701"/>
    <w:rsid w:val="00480B26"/>
    <w:rsid w:val="004810F7"/>
    <w:rsid w:val="0048159E"/>
    <w:rsid w:val="004821BD"/>
    <w:rsid w:val="00482273"/>
    <w:rsid w:val="004830F8"/>
    <w:rsid w:val="0048394F"/>
    <w:rsid w:val="00485BA5"/>
    <w:rsid w:val="00486146"/>
    <w:rsid w:val="00486238"/>
    <w:rsid w:val="0048751A"/>
    <w:rsid w:val="00487945"/>
    <w:rsid w:val="00487C77"/>
    <w:rsid w:val="004901FE"/>
    <w:rsid w:val="00490EA9"/>
    <w:rsid w:val="00493C19"/>
    <w:rsid w:val="0049434F"/>
    <w:rsid w:val="004944EF"/>
    <w:rsid w:val="00494792"/>
    <w:rsid w:val="00495541"/>
    <w:rsid w:val="00495B06"/>
    <w:rsid w:val="00495D1E"/>
    <w:rsid w:val="00496907"/>
    <w:rsid w:val="004A0F67"/>
    <w:rsid w:val="004A1E59"/>
    <w:rsid w:val="004A24E5"/>
    <w:rsid w:val="004A2825"/>
    <w:rsid w:val="004A64E9"/>
    <w:rsid w:val="004A6514"/>
    <w:rsid w:val="004A7822"/>
    <w:rsid w:val="004A7B2F"/>
    <w:rsid w:val="004B0382"/>
    <w:rsid w:val="004B0DD0"/>
    <w:rsid w:val="004B1986"/>
    <w:rsid w:val="004B34D9"/>
    <w:rsid w:val="004B398C"/>
    <w:rsid w:val="004B3B40"/>
    <w:rsid w:val="004B3D0B"/>
    <w:rsid w:val="004B4525"/>
    <w:rsid w:val="004B5078"/>
    <w:rsid w:val="004B66EE"/>
    <w:rsid w:val="004B6EB3"/>
    <w:rsid w:val="004B7079"/>
    <w:rsid w:val="004C06B1"/>
    <w:rsid w:val="004C1549"/>
    <w:rsid w:val="004C2CEE"/>
    <w:rsid w:val="004C3529"/>
    <w:rsid w:val="004C3710"/>
    <w:rsid w:val="004C3D43"/>
    <w:rsid w:val="004C455F"/>
    <w:rsid w:val="004C4601"/>
    <w:rsid w:val="004C470D"/>
    <w:rsid w:val="004C58EE"/>
    <w:rsid w:val="004C67CD"/>
    <w:rsid w:val="004C782F"/>
    <w:rsid w:val="004D0C98"/>
    <w:rsid w:val="004D0D35"/>
    <w:rsid w:val="004D3134"/>
    <w:rsid w:val="004D3D1B"/>
    <w:rsid w:val="004D3EEE"/>
    <w:rsid w:val="004D4FD4"/>
    <w:rsid w:val="004D52BC"/>
    <w:rsid w:val="004D587A"/>
    <w:rsid w:val="004D5C03"/>
    <w:rsid w:val="004D66B6"/>
    <w:rsid w:val="004D6F19"/>
    <w:rsid w:val="004D703B"/>
    <w:rsid w:val="004D714C"/>
    <w:rsid w:val="004D7395"/>
    <w:rsid w:val="004D7571"/>
    <w:rsid w:val="004D778E"/>
    <w:rsid w:val="004E037E"/>
    <w:rsid w:val="004E04D5"/>
    <w:rsid w:val="004E0930"/>
    <w:rsid w:val="004E11EB"/>
    <w:rsid w:val="004E1392"/>
    <w:rsid w:val="004E206D"/>
    <w:rsid w:val="004E2309"/>
    <w:rsid w:val="004E35F9"/>
    <w:rsid w:val="004E38D6"/>
    <w:rsid w:val="004E4CEB"/>
    <w:rsid w:val="004E5A31"/>
    <w:rsid w:val="004E7397"/>
    <w:rsid w:val="004E7C25"/>
    <w:rsid w:val="004F0018"/>
    <w:rsid w:val="004F0A35"/>
    <w:rsid w:val="004F0E65"/>
    <w:rsid w:val="004F141D"/>
    <w:rsid w:val="004F1A7A"/>
    <w:rsid w:val="004F20E1"/>
    <w:rsid w:val="004F2149"/>
    <w:rsid w:val="004F2320"/>
    <w:rsid w:val="004F306A"/>
    <w:rsid w:val="004F445A"/>
    <w:rsid w:val="004F5295"/>
    <w:rsid w:val="004F5E0F"/>
    <w:rsid w:val="004F7465"/>
    <w:rsid w:val="004F75BB"/>
    <w:rsid w:val="004F7A07"/>
    <w:rsid w:val="00500319"/>
    <w:rsid w:val="00500357"/>
    <w:rsid w:val="00500EA5"/>
    <w:rsid w:val="00501056"/>
    <w:rsid w:val="005011BE"/>
    <w:rsid w:val="00501FC3"/>
    <w:rsid w:val="0050211B"/>
    <w:rsid w:val="005022E5"/>
    <w:rsid w:val="005023F3"/>
    <w:rsid w:val="005024E4"/>
    <w:rsid w:val="00502BC5"/>
    <w:rsid w:val="00502E21"/>
    <w:rsid w:val="00503C33"/>
    <w:rsid w:val="00504B2A"/>
    <w:rsid w:val="00506B41"/>
    <w:rsid w:val="00511016"/>
    <w:rsid w:val="005123C0"/>
    <w:rsid w:val="00512DAA"/>
    <w:rsid w:val="0051304C"/>
    <w:rsid w:val="00514AFF"/>
    <w:rsid w:val="00515CC3"/>
    <w:rsid w:val="00515CCE"/>
    <w:rsid w:val="005160AB"/>
    <w:rsid w:val="00516453"/>
    <w:rsid w:val="00516574"/>
    <w:rsid w:val="0052104E"/>
    <w:rsid w:val="00521277"/>
    <w:rsid w:val="00521ABD"/>
    <w:rsid w:val="00522288"/>
    <w:rsid w:val="005225C4"/>
    <w:rsid w:val="0052459C"/>
    <w:rsid w:val="005245ED"/>
    <w:rsid w:val="00526510"/>
    <w:rsid w:val="00526C99"/>
    <w:rsid w:val="00527233"/>
    <w:rsid w:val="00530CDB"/>
    <w:rsid w:val="00530D70"/>
    <w:rsid w:val="005311A0"/>
    <w:rsid w:val="00531719"/>
    <w:rsid w:val="00531924"/>
    <w:rsid w:val="00533A57"/>
    <w:rsid w:val="00533AA1"/>
    <w:rsid w:val="00534827"/>
    <w:rsid w:val="00534831"/>
    <w:rsid w:val="005351DD"/>
    <w:rsid w:val="00536164"/>
    <w:rsid w:val="005369F2"/>
    <w:rsid w:val="00536BFA"/>
    <w:rsid w:val="00537BC2"/>
    <w:rsid w:val="00540D24"/>
    <w:rsid w:val="005410A7"/>
    <w:rsid w:val="00542F96"/>
    <w:rsid w:val="0054336E"/>
    <w:rsid w:val="005434F5"/>
    <w:rsid w:val="0054350C"/>
    <w:rsid w:val="0054386C"/>
    <w:rsid w:val="00543A09"/>
    <w:rsid w:val="00543CCF"/>
    <w:rsid w:val="00543DFB"/>
    <w:rsid w:val="00545539"/>
    <w:rsid w:val="005465C6"/>
    <w:rsid w:val="00547634"/>
    <w:rsid w:val="00547947"/>
    <w:rsid w:val="00550465"/>
    <w:rsid w:val="00550608"/>
    <w:rsid w:val="005507D3"/>
    <w:rsid w:val="0055109F"/>
    <w:rsid w:val="00551427"/>
    <w:rsid w:val="0055535D"/>
    <w:rsid w:val="00555683"/>
    <w:rsid w:val="0055585F"/>
    <w:rsid w:val="005559B0"/>
    <w:rsid w:val="00556CE3"/>
    <w:rsid w:val="005570F2"/>
    <w:rsid w:val="005573CA"/>
    <w:rsid w:val="00557712"/>
    <w:rsid w:val="0055799F"/>
    <w:rsid w:val="00561F08"/>
    <w:rsid w:val="005649CB"/>
    <w:rsid w:val="00564B56"/>
    <w:rsid w:val="00565550"/>
    <w:rsid w:val="00566B36"/>
    <w:rsid w:val="00567185"/>
    <w:rsid w:val="00567A81"/>
    <w:rsid w:val="00567C9D"/>
    <w:rsid w:val="00567CB2"/>
    <w:rsid w:val="00570A3D"/>
    <w:rsid w:val="00570B5E"/>
    <w:rsid w:val="00571FB3"/>
    <w:rsid w:val="00572912"/>
    <w:rsid w:val="00573956"/>
    <w:rsid w:val="00574406"/>
    <w:rsid w:val="00574453"/>
    <w:rsid w:val="00574BE5"/>
    <w:rsid w:val="00574E0C"/>
    <w:rsid w:val="00575B23"/>
    <w:rsid w:val="005776D4"/>
    <w:rsid w:val="00577CCC"/>
    <w:rsid w:val="005806D4"/>
    <w:rsid w:val="00581112"/>
    <w:rsid w:val="00583266"/>
    <w:rsid w:val="0058393D"/>
    <w:rsid w:val="005851B0"/>
    <w:rsid w:val="00585231"/>
    <w:rsid w:val="00585FC7"/>
    <w:rsid w:val="0058616D"/>
    <w:rsid w:val="00586D69"/>
    <w:rsid w:val="00586EE8"/>
    <w:rsid w:val="00591A8C"/>
    <w:rsid w:val="0059230C"/>
    <w:rsid w:val="00592F1E"/>
    <w:rsid w:val="005936FB"/>
    <w:rsid w:val="00593AAC"/>
    <w:rsid w:val="00594F8D"/>
    <w:rsid w:val="00595101"/>
    <w:rsid w:val="005954E8"/>
    <w:rsid w:val="0059584B"/>
    <w:rsid w:val="00596128"/>
    <w:rsid w:val="0059612D"/>
    <w:rsid w:val="00597DA3"/>
    <w:rsid w:val="005A0F55"/>
    <w:rsid w:val="005A1B1B"/>
    <w:rsid w:val="005A2038"/>
    <w:rsid w:val="005A24D2"/>
    <w:rsid w:val="005A250C"/>
    <w:rsid w:val="005A325C"/>
    <w:rsid w:val="005A4343"/>
    <w:rsid w:val="005A4A11"/>
    <w:rsid w:val="005A4A70"/>
    <w:rsid w:val="005A5744"/>
    <w:rsid w:val="005A5EDE"/>
    <w:rsid w:val="005A65CF"/>
    <w:rsid w:val="005A6752"/>
    <w:rsid w:val="005A6A66"/>
    <w:rsid w:val="005A7E0E"/>
    <w:rsid w:val="005B0C90"/>
    <w:rsid w:val="005B0EED"/>
    <w:rsid w:val="005B17C2"/>
    <w:rsid w:val="005B1FD7"/>
    <w:rsid w:val="005B2D61"/>
    <w:rsid w:val="005B4BF3"/>
    <w:rsid w:val="005B4FD1"/>
    <w:rsid w:val="005B58BD"/>
    <w:rsid w:val="005B70D1"/>
    <w:rsid w:val="005B70D6"/>
    <w:rsid w:val="005C0434"/>
    <w:rsid w:val="005C15E9"/>
    <w:rsid w:val="005C2B80"/>
    <w:rsid w:val="005C45DA"/>
    <w:rsid w:val="005C47F7"/>
    <w:rsid w:val="005C489D"/>
    <w:rsid w:val="005C5255"/>
    <w:rsid w:val="005C5604"/>
    <w:rsid w:val="005C576F"/>
    <w:rsid w:val="005C5791"/>
    <w:rsid w:val="005C59E6"/>
    <w:rsid w:val="005C6166"/>
    <w:rsid w:val="005C6463"/>
    <w:rsid w:val="005C6C0A"/>
    <w:rsid w:val="005C77AE"/>
    <w:rsid w:val="005D0014"/>
    <w:rsid w:val="005D0CA2"/>
    <w:rsid w:val="005D1233"/>
    <w:rsid w:val="005D15AE"/>
    <w:rsid w:val="005D19DB"/>
    <w:rsid w:val="005D2269"/>
    <w:rsid w:val="005D2809"/>
    <w:rsid w:val="005D3095"/>
    <w:rsid w:val="005D314A"/>
    <w:rsid w:val="005D39ED"/>
    <w:rsid w:val="005D3CDC"/>
    <w:rsid w:val="005D5871"/>
    <w:rsid w:val="005D6DAE"/>
    <w:rsid w:val="005D7348"/>
    <w:rsid w:val="005D7569"/>
    <w:rsid w:val="005D7785"/>
    <w:rsid w:val="005E0096"/>
    <w:rsid w:val="005E025E"/>
    <w:rsid w:val="005E0ABF"/>
    <w:rsid w:val="005E120F"/>
    <w:rsid w:val="005E140B"/>
    <w:rsid w:val="005E1DDD"/>
    <w:rsid w:val="005E2074"/>
    <w:rsid w:val="005E410C"/>
    <w:rsid w:val="005E69A6"/>
    <w:rsid w:val="005E718A"/>
    <w:rsid w:val="005F0169"/>
    <w:rsid w:val="005F03CD"/>
    <w:rsid w:val="005F0EE7"/>
    <w:rsid w:val="005F1A60"/>
    <w:rsid w:val="005F1CCA"/>
    <w:rsid w:val="005F1F59"/>
    <w:rsid w:val="005F29C1"/>
    <w:rsid w:val="005F377E"/>
    <w:rsid w:val="005F4B1C"/>
    <w:rsid w:val="005F5552"/>
    <w:rsid w:val="005F562A"/>
    <w:rsid w:val="005F5F49"/>
    <w:rsid w:val="005F688F"/>
    <w:rsid w:val="005F6964"/>
    <w:rsid w:val="005F6992"/>
    <w:rsid w:val="005F7045"/>
    <w:rsid w:val="005F7425"/>
    <w:rsid w:val="005F78DE"/>
    <w:rsid w:val="005F7E9F"/>
    <w:rsid w:val="006004B0"/>
    <w:rsid w:val="0060064C"/>
    <w:rsid w:val="006007D8"/>
    <w:rsid w:val="00601145"/>
    <w:rsid w:val="00601533"/>
    <w:rsid w:val="006018BD"/>
    <w:rsid w:val="00601B2B"/>
    <w:rsid w:val="00601F95"/>
    <w:rsid w:val="006025FA"/>
    <w:rsid w:val="006027FF"/>
    <w:rsid w:val="00605E77"/>
    <w:rsid w:val="006068B7"/>
    <w:rsid w:val="00607284"/>
    <w:rsid w:val="0060732A"/>
    <w:rsid w:val="00607F96"/>
    <w:rsid w:val="0061113C"/>
    <w:rsid w:val="0061291D"/>
    <w:rsid w:val="00613015"/>
    <w:rsid w:val="00614052"/>
    <w:rsid w:val="00614C77"/>
    <w:rsid w:val="0061530A"/>
    <w:rsid w:val="00616307"/>
    <w:rsid w:val="00620332"/>
    <w:rsid w:val="00620491"/>
    <w:rsid w:val="0062055C"/>
    <w:rsid w:val="00621BBE"/>
    <w:rsid w:val="00622D82"/>
    <w:rsid w:val="00623AB5"/>
    <w:rsid w:val="00623E4A"/>
    <w:rsid w:val="0062537A"/>
    <w:rsid w:val="006253FE"/>
    <w:rsid w:val="00625DC0"/>
    <w:rsid w:val="00626F54"/>
    <w:rsid w:val="00627290"/>
    <w:rsid w:val="0063009C"/>
    <w:rsid w:val="0063049B"/>
    <w:rsid w:val="00632038"/>
    <w:rsid w:val="00632B46"/>
    <w:rsid w:val="00632F07"/>
    <w:rsid w:val="0063453E"/>
    <w:rsid w:val="00634E03"/>
    <w:rsid w:val="00636C01"/>
    <w:rsid w:val="006371CC"/>
    <w:rsid w:val="006372D2"/>
    <w:rsid w:val="00637436"/>
    <w:rsid w:val="00637672"/>
    <w:rsid w:val="006403E1"/>
    <w:rsid w:val="00642B6A"/>
    <w:rsid w:val="00642D7D"/>
    <w:rsid w:val="00644A9A"/>
    <w:rsid w:val="00646F24"/>
    <w:rsid w:val="0064733C"/>
    <w:rsid w:val="00647B66"/>
    <w:rsid w:val="00647F48"/>
    <w:rsid w:val="006506C3"/>
    <w:rsid w:val="00650F68"/>
    <w:rsid w:val="006522B5"/>
    <w:rsid w:val="00652991"/>
    <w:rsid w:val="006535A4"/>
    <w:rsid w:val="00653AF0"/>
    <w:rsid w:val="00654748"/>
    <w:rsid w:val="006559FB"/>
    <w:rsid w:val="00655CA5"/>
    <w:rsid w:val="00656201"/>
    <w:rsid w:val="0065750E"/>
    <w:rsid w:val="00657AD0"/>
    <w:rsid w:val="0066005A"/>
    <w:rsid w:val="006603F8"/>
    <w:rsid w:val="00661E31"/>
    <w:rsid w:val="0066223F"/>
    <w:rsid w:val="0066280E"/>
    <w:rsid w:val="006628FB"/>
    <w:rsid w:val="00663B9B"/>
    <w:rsid w:val="00663E8A"/>
    <w:rsid w:val="00663EB8"/>
    <w:rsid w:val="00665EC8"/>
    <w:rsid w:val="00665EE9"/>
    <w:rsid w:val="00666869"/>
    <w:rsid w:val="00666C16"/>
    <w:rsid w:val="00666CCB"/>
    <w:rsid w:val="00667260"/>
    <w:rsid w:val="006676C5"/>
    <w:rsid w:val="00667E8E"/>
    <w:rsid w:val="0067049B"/>
    <w:rsid w:val="006704F8"/>
    <w:rsid w:val="00671433"/>
    <w:rsid w:val="00674082"/>
    <w:rsid w:val="006740BC"/>
    <w:rsid w:val="00674249"/>
    <w:rsid w:val="006762BE"/>
    <w:rsid w:val="0067712F"/>
    <w:rsid w:val="00677228"/>
    <w:rsid w:val="00677C3A"/>
    <w:rsid w:val="00677F3B"/>
    <w:rsid w:val="006801E1"/>
    <w:rsid w:val="006814F3"/>
    <w:rsid w:val="00681F73"/>
    <w:rsid w:val="0068210F"/>
    <w:rsid w:val="00682292"/>
    <w:rsid w:val="0068284F"/>
    <w:rsid w:val="00682D93"/>
    <w:rsid w:val="006838DB"/>
    <w:rsid w:val="00683A09"/>
    <w:rsid w:val="00683BBE"/>
    <w:rsid w:val="00683C9A"/>
    <w:rsid w:val="006854CA"/>
    <w:rsid w:val="00685FF1"/>
    <w:rsid w:val="00687B48"/>
    <w:rsid w:val="00687F8B"/>
    <w:rsid w:val="0069060B"/>
    <w:rsid w:val="00690CB2"/>
    <w:rsid w:val="00690D47"/>
    <w:rsid w:val="00691BD3"/>
    <w:rsid w:val="00692D18"/>
    <w:rsid w:val="00692D21"/>
    <w:rsid w:val="00692D47"/>
    <w:rsid w:val="00693B10"/>
    <w:rsid w:val="00694433"/>
    <w:rsid w:val="00694C08"/>
    <w:rsid w:val="006950A9"/>
    <w:rsid w:val="006979B1"/>
    <w:rsid w:val="006A044B"/>
    <w:rsid w:val="006A144A"/>
    <w:rsid w:val="006A3B5A"/>
    <w:rsid w:val="006A4823"/>
    <w:rsid w:val="006A4B57"/>
    <w:rsid w:val="006A55B4"/>
    <w:rsid w:val="006A6118"/>
    <w:rsid w:val="006B0579"/>
    <w:rsid w:val="006B057B"/>
    <w:rsid w:val="006B0FC1"/>
    <w:rsid w:val="006B1472"/>
    <w:rsid w:val="006B15B4"/>
    <w:rsid w:val="006B2174"/>
    <w:rsid w:val="006B2E21"/>
    <w:rsid w:val="006B34E8"/>
    <w:rsid w:val="006B390A"/>
    <w:rsid w:val="006B3A5C"/>
    <w:rsid w:val="006B588A"/>
    <w:rsid w:val="006B64E2"/>
    <w:rsid w:val="006B6A27"/>
    <w:rsid w:val="006B6DC2"/>
    <w:rsid w:val="006B74BD"/>
    <w:rsid w:val="006C020B"/>
    <w:rsid w:val="006C069A"/>
    <w:rsid w:val="006C15AD"/>
    <w:rsid w:val="006C271E"/>
    <w:rsid w:val="006C2F96"/>
    <w:rsid w:val="006C3257"/>
    <w:rsid w:val="006C34FD"/>
    <w:rsid w:val="006C4215"/>
    <w:rsid w:val="006C4AC5"/>
    <w:rsid w:val="006C5BE7"/>
    <w:rsid w:val="006C7D02"/>
    <w:rsid w:val="006D0329"/>
    <w:rsid w:val="006D0AAB"/>
    <w:rsid w:val="006D0FCD"/>
    <w:rsid w:val="006D26C5"/>
    <w:rsid w:val="006D2E7C"/>
    <w:rsid w:val="006D3158"/>
    <w:rsid w:val="006D35D4"/>
    <w:rsid w:val="006D3CAE"/>
    <w:rsid w:val="006D4A12"/>
    <w:rsid w:val="006D4C5D"/>
    <w:rsid w:val="006D50BF"/>
    <w:rsid w:val="006D5B7F"/>
    <w:rsid w:val="006D63D2"/>
    <w:rsid w:val="006E07D4"/>
    <w:rsid w:val="006E0F76"/>
    <w:rsid w:val="006E1F9C"/>
    <w:rsid w:val="006E2C63"/>
    <w:rsid w:val="006E31FE"/>
    <w:rsid w:val="006E325B"/>
    <w:rsid w:val="006E3C9F"/>
    <w:rsid w:val="006E3EF4"/>
    <w:rsid w:val="006E52C2"/>
    <w:rsid w:val="006E53A5"/>
    <w:rsid w:val="006E61F4"/>
    <w:rsid w:val="006E6807"/>
    <w:rsid w:val="006E7626"/>
    <w:rsid w:val="006E7D99"/>
    <w:rsid w:val="006F00C5"/>
    <w:rsid w:val="006F0DBE"/>
    <w:rsid w:val="006F1847"/>
    <w:rsid w:val="006F1A88"/>
    <w:rsid w:val="006F309F"/>
    <w:rsid w:val="006F4441"/>
    <w:rsid w:val="006F499F"/>
    <w:rsid w:val="006F4ED6"/>
    <w:rsid w:val="006F5A49"/>
    <w:rsid w:val="006F5B1A"/>
    <w:rsid w:val="006F7152"/>
    <w:rsid w:val="006F7593"/>
    <w:rsid w:val="00700270"/>
    <w:rsid w:val="007011F9"/>
    <w:rsid w:val="00701F97"/>
    <w:rsid w:val="007027D6"/>
    <w:rsid w:val="0070477E"/>
    <w:rsid w:val="00704C03"/>
    <w:rsid w:val="00704DC5"/>
    <w:rsid w:val="00705753"/>
    <w:rsid w:val="007065F7"/>
    <w:rsid w:val="00706932"/>
    <w:rsid w:val="00706A9E"/>
    <w:rsid w:val="0071287A"/>
    <w:rsid w:val="00712B7A"/>
    <w:rsid w:val="007133A8"/>
    <w:rsid w:val="00713E28"/>
    <w:rsid w:val="00714407"/>
    <w:rsid w:val="00714675"/>
    <w:rsid w:val="007160FE"/>
    <w:rsid w:val="007163D1"/>
    <w:rsid w:val="00716FCA"/>
    <w:rsid w:val="00720180"/>
    <w:rsid w:val="007205C9"/>
    <w:rsid w:val="00720F69"/>
    <w:rsid w:val="0072198D"/>
    <w:rsid w:val="007219B0"/>
    <w:rsid w:val="00721A83"/>
    <w:rsid w:val="00722D60"/>
    <w:rsid w:val="00723130"/>
    <w:rsid w:val="00723C5E"/>
    <w:rsid w:val="007244B7"/>
    <w:rsid w:val="007260CB"/>
    <w:rsid w:val="007262AA"/>
    <w:rsid w:val="00727164"/>
    <w:rsid w:val="007301C6"/>
    <w:rsid w:val="007301D8"/>
    <w:rsid w:val="00731762"/>
    <w:rsid w:val="00731C08"/>
    <w:rsid w:val="00733945"/>
    <w:rsid w:val="00734A90"/>
    <w:rsid w:val="0073560D"/>
    <w:rsid w:val="00735D11"/>
    <w:rsid w:val="00735ECC"/>
    <w:rsid w:val="007361A5"/>
    <w:rsid w:val="00736E3C"/>
    <w:rsid w:val="007377F1"/>
    <w:rsid w:val="00740C3E"/>
    <w:rsid w:val="00741506"/>
    <w:rsid w:val="00742655"/>
    <w:rsid w:val="00742B4A"/>
    <w:rsid w:val="00743378"/>
    <w:rsid w:val="0074369F"/>
    <w:rsid w:val="00743B8C"/>
    <w:rsid w:val="00743F55"/>
    <w:rsid w:val="00744098"/>
    <w:rsid w:val="00744326"/>
    <w:rsid w:val="007444E4"/>
    <w:rsid w:val="00744F5B"/>
    <w:rsid w:val="0074520C"/>
    <w:rsid w:val="007455AC"/>
    <w:rsid w:val="00745784"/>
    <w:rsid w:val="00745815"/>
    <w:rsid w:val="007463C3"/>
    <w:rsid w:val="0075064E"/>
    <w:rsid w:val="00750D88"/>
    <w:rsid w:val="0075178F"/>
    <w:rsid w:val="0075218C"/>
    <w:rsid w:val="0075261E"/>
    <w:rsid w:val="00754C70"/>
    <w:rsid w:val="00754D94"/>
    <w:rsid w:val="007550DF"/>
    <w:rsid w:val="00756462"/>
    <w:rsid w:val="007565F8"/>
    <w:rsid w:val="00756708"/>
    <w:rsid w:val="00757143"/>
    <w:rsid w:val="00757729"/>
    <w:rsid w:val="00760102"/>
    <w:rsid w:val="0076014F"/>
    <w:rsid w:val="007622C7"/>
    <w:rsid w:val="00762B50"/>
    <w:rsid w:val="00763134"/>
    <w:rsid w:val="00763145"/>
    <w:rsid w:val="0076344A"/>
    <w:rsid w:val="00763ABB"/>
    <w:rsid w:val="00764430"/>
    <w:rsid w:val="00765A8C"/>
    <w:rsid w:val="007668AA"/>
    <w:rsid w:val="007676CE"/>
    <w:rsid w:val="00770919"/>
    <w:rsid w:val="007712E3"/>
    <w:rsid w:val="0077234A"/>
    <w:rsid w:val="00773AF0"/>
    <w:rsid w:val="00773DEC"/>
    <w:rsid w:val="00773E28"/>
    <w:rsid w:val="00774834"/>
    <w:rsid w:val="00774CD5"/>
    <w:rsid w:val="00775AEE"/>
    <w:rsid w:val="00775E10"/>
    <w:rsid w:val="00776896"/>
    <w:rsid w:val="00780BFB"/>
    <w:rsid w:val="00781B7C"/>
    <w:rsid w:val="00781B8E"/>
    <w:rsid w:val="00781BD2"/>
    <w:rsid w:val="00782F2A"/>
    <w:rsid w:val="007833CF"/>
    <w:rsid w:val="00784ACE"/>
    <w:rsid w:val="0078507B"/>
    <w:rsid w:val="007852FE"/>
    <w:rsid w:val="0078612B"/>
    <w:rsid w:val="00786B0A"/>
    <w:rsid w:val="00786DE5"/>
    <w:rsid w:val="007879CA"/>
    <w:rsid w:val="007879EE"/>
    <w:rsid w:val="007905AB"/>
    <w:rsid w:val="00790763"/>
    <w:rsid w:val="00790CE9"/>
    <w:rsid w:val="007914E5"/>
    <w:rsid w:val="00791967"/>
    <w:rsid w:val="00791BB6"/>
    <w:rsid w:val="00791C5D"/>
    <w:rsid w:val="00793E7C"/>
    <w:rsid w:val="007941C1"/>
    <w:rsid w:val="0079437B"/>
    <w:rsid w:val="00794893"/>
    <w:rsid w:val="007948AD"/>
    <w:rsid w:val="0079562F"/>
    <w:rsid w:val="0079580B"/>
    <w:rsid w:val="0079605A"/>
    <w:rsid w:val="0079631F"/>
    <w:rsid w:val="00796B69"/>
    <w:rsid w:val="007A2580"/>
    <w:rsid w:val="007A2790"/>
    <w:rsid w:val="007A3E6D"/>
    <w:rsid w:val="007A3FD3"/>
    <w:rsid w:val="007A4385"/>
    <w:rsid w:val="007A51ED"/>
    <w:rsid w:val="007A5DC1"/>
    <w:rsid w:val="007A6072"/>
    <w:rsid w:val="007A6525"/>
    <w:rsid w:val="007A6B74"/>
    <w:rsid w:val="007A6D5A"/>
    <w:rsid w:val="007A6E7A"/>
    <w:rsid w:val="007A71E7"/>
    <w:rsid w:val="007A7522"/>
    <w:rsid w:val="007A75E7"/>
    <w:rsid w:val="007A76E9"/>
    <w:rsid w:val="007A779C"/>
    <w:rsid w:val="007B030F"/>
    <w:rsid w:val="007B056B"/>
    <w:rsid w:val="007B0B83"/>
    <w:rsid w:val="007B25D6"/>
    <w:rsid w:val="007B2B0B"/>
    <w:rsid w:val="007B35A2"/>
    <w:rsid w:val="007B42B5"/>
    <w:rsid w:val="007B4BC4"/>
    <w:rsid w:val="007B4D30"/>
    <w:rsid w:val="007B5CF7"/>
    <w:rsid w:val="007B6542"/>
    <w:rsid w:val="007B77B2"/>
    <w:rsid w:val="007B7BCB"/>
    <w:rsid w:val="007C0B1E"/>
    <w:rsid w:val="007C1075"/>
    <w:rsid w:val="007C15ED"/>
    <w:rsid w:val="007C2593"/>
    <w:rsid w:val="007C4926"/>
    <w:rsid w:val="007C62A9"/>
    <w:rsid w:val="007C66A7"/>
    <w:rsid w:val="007C6978"/>
    <w:rsid w:val="007C77CF"/>
    <w:rsid w:val="007C7F73"/>
    <w:rsid w:val="007D105F"/>
    <w:rsid w:val="007D1D9E"/>
    <w:rsid w:val="007D32CE"/>
    <w:rsid w:val="007D5BB3"/>
    <w:rsid w:val="007D6765"/>
    <w:rsid w:val="007D737E"/>
    <w:rsid w:val="007E0F32"/>
    <w:rsid w:val="007E1043"/>
    <w:rsid w:val="007E16C4"/>
    <w:rsid w:val="007E18D9"/>
    <w:rsid w:val="007E248D"/>
    <w:rsid w:val="007E2A36"/>
    <w:rsid w:val="007E3332"/>
    <w:rsid w:val="007E7414"/>
    <w:rsid w:val="007E7D48"/>
    <w:rsid w:val="007F09DB"/>
    <w:rsid w:val="007F0F40"/>
    <w:rsid w:val="007F1B07"/>
    <w:rsid w:val="007F26FD"/>
    <w:rsid w:val="007F3047"/>
    <w:rsid w:val="007F3055"/>
    <w:rsid w:val="007F43AC"/>
    <w:rsid w:val="007F4E66"/>
    <w:rsid w:val="007F4FF2"/>
    <w:rsid w:val="007F51F2"/>
    <w:rsid w:val="007F5245"/>
    <w:rsid w:val="007F53F3"/>
    <w:rsid w:val="007F5BF1"/>
    <w:rsid w:val="007F5FC2"/>
    <w:rsid w:val="007F68AB"/>
    <w:rsid w:val="007F6F2D"/>
    <w:rsid w:val="007F727E"/>
    <w:rsid w:val="007F760E"/>
    <w:rsid w:val="007F7EF4"/>
    <w:rsid w:val="008008C9"/>
    <w:rsid w:val="008020AD"/>
    <w:rsid w:val="0080251D"/>
    <w:rsid w:val="008027ED"/>
    <w:rsid w:val="0080292E"/>
    <w:rsid w:val="008033AA"/>
    <w:rsid w:val="00803871"/>
    <w:rsid w:val="0080395E"/>
    <w:rsid w:val="00803A9F"/>
    <w:rsid w:val="0080423E"/>
    <w:rsid w:val="0080496B"/>
    <w:rsid w:val="008049E4"/>
    <w:rsid w:val="008065C4"/>
    <w:rsid w:val="008066AF"/>
    <w:rsid w:val="00806964"/>
    <w:rsid w:val="008070A0"/>
    <w:rsid w:val="0081048F"/>
    <w:rsid w:val="0081126C"/>
    <w:rsid w:val="00811B60"/>
    <w:rsid w:val="00811D7D"/>
    <w:rsid w:val="00811EF2"/>
    <w:rsid w:val="00812054"/>
    <w:rsid w:val="00812625"/>
    <w:rsid w:val="00812A68"/>
    <w:rsid w:val="0081471E"/>
    <w:rsid w:val="00814753"/>
    <w:rsid w:val="00814884"/>
    <w:rsid w:val="0081703B"/>
    <w:rsid w:val="008170BC"/>
    <w:rsid w:val="0081754C"/>
    <w:rsid w:val="00817B36"/>
    <w:rsid w:val="008200F2"/>
    <w:rsid w:val="008203E3"/>
    <w:rsid w:val="00820EA7"/>
    <w:rsid w:val="008215CF"/>
    <w:rsid w:val="00821723"/>
    <w:rsid w:val="00821A48"/>
    <w:rsid w:val="00824715"/>
    <w:rsid w:val="00824721"/>
    <w:rsid w:val="0082591B"/>
    <w:rsid w:val="00825E8B"/>
    <w:rsid w:val="0082675F"/>
    <w:rsid w:val="00826EE8"/>
    <w:rsid w:val="00827930"/>
    <w:rsid w:val="00831467"/>
    <w:rsid w:val="00831D93"/>
    <w:rsid w:val="00831E56"/>
    <w:rsid w:val="008328BF"/>
    <w:rsid w:val="00832BC5"/>
    <w:rsid w:val="00833D20"/>
    <w:rsid w:val="008345AB"/>
    <w:rsid w:val="008345FF"/>
    <w:rsid w:val="00834BB9"/>
    <w:rsid w:val="00834C6E"/>
    <w:rsid w:val="008350AC"/>
    <w:rsid w:val="00835B77"/>
    <w:rsid w:val="00836BB5"/>
    <w:rsid w:val="0083769A"/>
    <w:rsid w:val="00837B4B"/>
    <w:rsid w:val="00840467"/>
    <w:rsid w:val="00840E22"/>
    <w:rsid w:val="00841AB1"/>
    <w:rsid w:val="00842B56"/>
    <w:rsid w:val="00844C8A"/>
    <w:rsid w:val="008465DD"/>
    <w:rsid w:val="00846763"/>
    <w:rsid w:val="008468EB"/>
    <w:rsid w:val="00846DE6"/>
    <w:rsid w:val="00847269"/>
    <w:rsid w:val="00850B68"/>
    <w:rsid w:val="00851020"/>
    <w:rsid w:val="0085127A"/>
    <w:rsid w:val="00852F11"/>
    <w:rsid w:val="008536FB"/>
    <w:rsid w:val="00853D82"/>
    <w:rsid w:val="0085612A"/>
    <w:rsid w:val="008566FB"/>
    <w:rsid w:val="00856E7F"/>
    <w:rsid w:val="00857185"/>
    <w:rsid w:val="008605E8"/>
    <w:rsid w:val="00860FF2"/>
    <w:rsid w:val="00861F7C"/>
    <w:rsid w:val="008623F6"/>
    <w:rsid w:val="008629EF"/>
    <w:rsid w:val="00862B81"/>
    <w:rsid w:val="00863565"/>
    <w:rsid w:val="00864028"/>
    <w:rsid w:val="00864382"/>
    <w:rsid w:val="00864A51"/>
    <w:rsid w:val="00864C84"/>
    <w:rsid w:val="00864CA1"/>
    <w:rsid w:val="00864DB3"/>
    <w:rsid w:val="008650D8"/>
    <w:rsid w:val="00865573"/>
    <w:rsid w:val="00866B20"/>
    <w:rsid w:val="00866C06"/>
    <w:rsid w:val="00866E33"/>
    <w:rsid w:val="00867600"/>
    <w:rsid w:val="008676B8"/>
    <w:rsid w:val="00867B96"/>
    <w:rsid w:val="00867BA7"/>
    <w:rsid w:val="00867BD5"/>
    <w:rsid w:val="00867C24"/>
    <w:rsid w:val="008705F0"/>
    <w:rsid w:val="00872040"/>
    <w:rsid w:val="0087240F"/>
    <w:rsid w:val="00872FE8"/>
    <w:rsid w:val="008734FF"/>
    <w:rsid w:val="00873877"/>
    <w:rsid w:val="00873FA5"/>
    <w:rsid w:val="00874828"/>
    <w:rsid w:val="008750EE"/>
    <w:rsid w:val="00876CA7"/>
    <w:rsid w:val="008770A3"/>
    <w:rsid w:val="0087777A"/>
    <w:rsid w:val="00877780"/>
    <w:rsid w:val="008807A9"/>
    <w:rsid w:val="00880E06"/>
    <w:rsid w:val="00881307"/>
    <w:rsid w:val="00881CCC"/>
    <w:rsid w:val="008825A3"/>
    <w:rsid w:val="008827A9"/>
    <w:rsid w:val="00882F94"/>
    <w:rsid w:val="00883446"/>
    <w:rsid w:val="008834FA"/>
    <w:rsid w:val="00883644"/>
    <w:rsid w:val="00884125"/>
    <w:rsid w:val="00884B1B"/>
    <w:rsid w:val="008852A2"/>
    <w:rsid w:val="008862DE"/>
    <w:rsid w:val="00886395"/>
    <w:rsid w:val="00887F9D"/>
    <w:rsid w:val="00890CA0"/>
    <w:rsid w:val="00890E49"/>
    <w:rsid w:val="00891634"/>
    <w:rsid w:val="008933A7"/>
    <w:rsid w:val="0089378B"/>
    <w:rsid w:val="00893A68"/>
    <w:rsid w:val="00893D37"/>
    <w:rsid w:val="008943D3"/>
    <w:rsid w:val="008945CF"/>
    <w:rsid w:val="00895067"/>
    <w:rsid w:val="00895409"/>
    <w:rsid w:val="00896053"/>
    <w:rsid w:val="00896AA0"/>
    <w:rsid w:val="00897AC5"/>
    <w:rsid w:val="008A0659"/>
    <w:rsid w:val="008A06A4"/>
    <w:rsid w:val="008A14A7"/>
    <w:rsid w:val="008A2F4F"/>
    <w:rsid w:val="008A377D"/>
    <w:rsid w:val="008A3804"/>
    <w:rsid w:val="008A3FC7"/>
    <w:rsid w:val="008A40C7"/>
    <w:rsid w:val="008A4241"/>
    <w:rsid w:val="008A43AA"/>
    <w:rsid w:val="008A4E7E"/>
    <w:rsid w:val="008A4F33"/>
    <w:rsid w:val="008A5C04"/>
    <w:rsid w:val="008A6D5A"/>
    <w:rsid w:val="008A7735"/>
    <w:rsid w:val="008A7F9E"/>
    <w:rsid w:val="008B1390"/>
    <w:rsid w:val="008B1BB7"/>
    <w:rsid w:val="008B1BE1"/>
    <w:rsid w:val="008B1D14"/>
    <w:rsid w:val="008B1E41"/>
    <w:rsid w:val="008B1E5C"/>
    <w:rsid w:val="008B213A"/>
    <w:rsid w:val="008B2652"/>
    <w:rsid w:val="008B2A2D"/>
    <w:rsid w:val="008B2AF2"/>
    <w:rsid w:val="008B2CA3"/>
    <w:rsid w:val="008B3B07"/>
    <w:rsid w:val="008B5B4B"/>
    <w:rsid w:val="008B5D5D"/>
    <w:rsid w:val="008B5FBF"/>
    <w:rsid w:val="008B6F40"/>
    <w:rsid w:val="008B736A"/>
    <w:rsid w:val="008B7651"/>
    <w:rsid w:val="008B7EE2"/>
    <w:rsid w:val="008B7F92"/>
    <w:rsid w:val="008C06A8"/>
    <w:rsid w:val="008C0C41"/>
    <w:rsid w:val="008C1CB1"/>
    <w:rsid w:val="008C2BDE"/>
    <w:rsid w:val="008C32E5"/>
    <w:rsid w:val="008C3AFE"/>
    <w:rsid w:val="008C3BE7"/>
    <w:rsid w:val="008C43E5"/>
    <w:rsid w:val="008C44C4"/>
    <w:rsid w:val="008C4F53"/>
    <w:rsid w:val="008C4FA2"/>
    <w:rsid w:val="008C5D1B"/>
    <w:rsid w:val="008C6BC3"/>
    <w:rsid w:val="008C7EE7"/>
    <w:rsid w:val="008D0427"/>
    <w:rsid w:val="008D0444"/>
    <w:rsid w:val="008D0C6C"/>
    <w:rsid w:val="008D101A"/>
    <w:rsid w:val="008D1500"/>
    <w:rsid w:val="008D18AF"/>
    <w:rsid w:val="008D415B"/>
    <w:rsid w:val="008D4A30"/>
    <w:rsid w:val="008D67A4"/>
    <w:rsid w:val="008D680C"/>
    <w:rsid w:val="008E163B"/>
    <w:rsid w:val="008E2151"/>
    <w:rsid w:val="008E4149"/>
    <w:rsid w:val="008E43AF"/>
    <w:rsid w:val="008E45A5"/>
    <w:rsid w:val="008E4A1D"/>
    <w:rsid w:val="008E4DDA"/>
    <w:rsid w:val="008E5051"/>
    <w:rsid w:val="008E51BC"/>
    <w:rsid w:val="008E5227"/>
    <w:rsid w:val="008E5604"/>
    <w:rsid w:val="008E6A22"/>
    <w:rsid w:val="008E6B93"/>
    <w:rsid w:val="008E7746"/>
    <w:rsid w:val="008E7ED5"/>
    <w:rsid w:val="008F2B01"/>
    <w:rsid w:val="008F3789"/>
    <w:rsid w:val="008F3F34"/>
    <w:rsid w:val="008F4700"/>
    <w:rsid w:val="008F48F0"/>
    <w:rsid w:val="008F4A50"/>
    <w:rsid w:val="008F4FAF"/>
    <w:rsid w:val="008F507E"/>
    <w:rsid w:val="008F69D5"/>
    <w:rsid w:val="008F69F1"/>
    <w:rsid w:val="008F7155"/>
    <w:rsid w:val="008F7215"/>
    <w:rsid w:val="008F7281"/>
    <w:rsid w:val="008F7763"/>
    <w:rsid w:val="008F77E9"/>
    <w:rsid w:val="00900F2A"/>
    <w:rsid w:val="00903BBD"/>
    <w:rsid w:val="00907D5F"/>
    <w:rsid w:val="009105FE"/>
    <w:rsid w:val="00910664"/>
    <w:rsid w:val="00911EF1"/>
    <w:rsid w:val="00913964"/>
    <w:rsid w:val="00914362"/>
    <w:rsid w:val="00915172"/>
    <w:rsid w:val="00915B30"/>
    <w:rsid w:val="00916B09"/>
    <w:rsid w:val="009175F5"/>
    <w:rsid w:val="00917BCC"/>
    <w:rsid w:val="00917BD9"/>
    <w:rsid w:val="00920BB9"/>
    <w:rsid w:val="00920C9F"/>
    <w:rsid w:val="0092180F"/>
    <w:rsid w:val="00921878"/>
    <w:rsid w:val="00921AB3"/>
    <w:rsid w:val="00922658"/>
    <w:rsid w:val="00924A09"/>
    <w:rsid w:val="0092522B"/>
    <w:rsid w:val="00925AE6"/>
    <w:rsid w:val="00927FE5"/>
    <w:rsid w:val="009300F7"/>
    <w:rsid w:val="00930278"/>
    <w:rsid w:val="0093037D"/>
    <w:rsid w:val="00930D1C"/>
    <w:rsid w:val="009334F1"/>
    <w:rsid w:val="009369F4"/>
    <w:rsid w:val="0093709A"/>
    <w:rsid w:val="00937143"/>
    <w:rsid w:val="00937764"/>
    <w:rsid w:val="009408CD"/>
    <w:rsid w:val="00940E96"/>
    <w:rsid w:val="00940EE2"/>
    <w:rsid w:val="0094135B"/>
    <w:rsid w:val="009414E9"/>
    <w:rsid w:val="00941D08"/>
    <w:rsid w:val="00942EEC"/>
    <w:rsid w:val="009432A4"/>
    <w:rsid w:val="009434C3"/>
    <w:rsid w:val="009434F0"/>
    <w:rsid w:val="0094404F"/>
    <w:rsid w:val="009444BE"/>
    <w:rsid w:val="00944CC9"/>
    <w:rsid w:val="009450BF"/>
    <w:rsid w:val="00945143"/>
    <w:rsid w:val="0094556D"/>
    <w:rsid w:val="0094559C"/>
    <w:rsid w:val="00945765"/>
    <w:rsid w:val="00945AB4"/>
    <w:rsid w:val="00946555"/>
    <w:rsid w:val="00947272"/>
    <w:rsid w:val="00947620"/>
    <w:rsid w:val="00947984"/>
    <w:rsid w:val="00950A14"/>
    <w:rsid w:val="00951617"/>
    <w:rsid w:val="009520F7"/>
    <w:rsid w:val="009522DE"/>
    <w:rsid w:val="0095322F"/>
    <w:rsid w:val="009548FA"/>
    <w:rsid w:val="00955BB2"/>
    <w:rsid w:val="009560C8"/>
    <w:rsid w:val="009568C4"/>
    <w:rsid w:val="00957FBD"/>
    <w:rsid w:val="0096034C"/>
    <w:rsid w:val="009603C0"/>
    <w:rsid w:val="0096043A"/>
    <w:rsid w:val="009609B9"/>
    <w:rsid w:val="00960E4B"/>
    <w:rsid w:val="009610BA"/>
    <w:rsid w:val="00962BAB"/>
    <w:rsid w:val="00962CB5"/>
    <w:rsid w:val="00962CC3"/>
    <w:rsid w:val="009634AF"/>
    <w:rsid w:val="009636A1"/>
    <w:rsid w:val="00963727"/>
    <w:rsid w:val="00963AA5"/>
    <w:rsid w:val="00965457"/>
    <w:rsid w:val="00966657"/>
    <w:rsid w:val="00967F84"/>
    <w:rsid w:val="009708DA"/>
    <w:rsid w:val="00971136"/>
    <w:rsid w:val="009711AA"/>
    <w:rsid w:val="00971DB6"/>
    <w:rsid w:val="009727CA"/>
    <w:rsid w:val="009745F4"/>
    <w:rsid w:val="009759FC"/>
    <w:rsid w:val="00975E5D"/>
    <w:rsid w:val="00976DB9"/>
    <w:rsid w:val="00977BA9"/>
    <w:rsid w:val="009809C3"/>
    <w:rsid w:val="00982BEB"/>
    <w:rsid w:val="00982C21"/>
    <w:rsid w:val="009831CB"/>
    <w:rsid w:val="00983661"/>
    <w:rsid w:val="00983759"/>
    <w:rsid w:val="00983904"/>
    <w:rsid w:val="00984AE0"/>
    <w:rsid w:val="0098634A"/>
    <w:rsid w:val="00986781"/>
    <w:rsid w:val="00986DF3"/>
    <w:rsid w:val="00986EAB"/>
    <w:rsid w:val="009872C6"/>
    <w:rsid w:val="009879F0"/>
    <w:rsid w:val="00987EEA"/>
    <w:rsid w:val="0099094E"/>
    <w:rsid w:val="00992D60"/>
    <w:rsid w:val="00994342"/>
    <w:rsid w:val="00994485"/>
    <w:rsid w:val="00994CEE"/>
    <w:rsid w:val="00996B31"/>
    <w:rsid w:val="00996B55"/>
    <w:rsid w:val="00996BAC"/>
    <w:rsid w:val="00997E71"/>
    <w:rsid w:val="00997EF6"/>
    <w:rsid w:val="009A0E54"/>
    <w:rsid w:val="009A0F4A"/>
    <w:rsid w:val="009A1B82"/>
    <w:rsid w:val="009A1D48"/>
    <w:rsid w:val="009A226B"/>
    <w:rsid w:val="009A2E1E"/>
    <w:rsid w:val="009A34F9"/>
    <w:rsid w:val="009A45F1"/>
    <w:rsid w:val="009A59F8"/>
    <w:rsid w:val="009A655A"/>
    <w:rsid w:val="009A661F"/>
    <w:rsid w:val="009A6AED"/>
    <w:rsid w:val="009A72AC"/>
    <w:rsid w:val="009A7910"/>
    <w:rsid w:val="009A7C5E"/>
    <w:rsid w:val="009B060D"/>
    <w:rsid w:val="009B0CBE"/>
    <w:rsid w:val="009B0FBB"/>
    <w:rsid w:val="009B10AB"/>
    <w:rsid w:val="009B13D4"/>
    <w:rsid w:val="009B1C47"/>
    <w:rsid w:val="009B3094"/>
    <w:rsid w:val="009B3A25"/>
    <w:rsid w:val="009B3BC3"/>
    <w:rsid w:val="009B3E00"/>
    <w:rsid w:val="009B4AC1"/>
    <w:rsid w:val="009B5086"/>
    <w:rsid w:val="009B5238"/>
    <w:rsid w:val="009B57D9"/>
    <w:rsid w:val="009B6528"/>
    <w:rsid w:val="009B66CC"/>
    <w:rsid w:val="009B68AC"/>
    <w:rsid w:val="009B6ABD"/>
    <w:rsid w:val="009B7911"/>
    <w:rsid w:val="009C084C"/>
    <w:rsid w:val="009C1D33"/>
    <w:rsid w:val="009C23BB"/>
    <w:rsid w:val="009C27AB"/>
    <w:rsid w:val="009C381D"/>
    <w:rsid w:val="009C5298"/>
    <w:rsid w:val="009C5E5C"/>
    <w:rsid w:val="009C5F33"/>
    <w:rsid w:val="009C647A"/>
    <w:rsid w:val="009C6753"/>
    <w:rsid w:val="009C7760"/>
    <w:rsid w:val="009D07F7"/>
    <w:rsid w:val="009D210F"/>
    <w:rsid w:val="009D2981"/>
    <w:rsid w:val="009D3CAB"/>
    <w:rsid w:val="009D4C38"/>
    <w:rsid w:val="009D4CE1"/>
    <w:rsid w:val="009D51E3"/>
    <w:rsid w:val="009D570A"/>
    <w:rsid w:val="009D5C34"/>
    <w:rsid w:val="009D6504"/>
    <w:rsid w:val="009D6B77"/>
    <w:rsid w:val="009D71B9"/>
    <w:rsid w:val="009D77F9"/>
    <w:rsid w:val="009E0262"/>
    <w:rsid w:val="009E104D"/>
    <w:rsid w:val="009E2860"/>
    <w:rsid w:val="009E2918"/>
    <w:rsid w:val="009E2E8E"/>
    <w:rsid w:val="009E38D6"/>
    <w:rsid w:val="009E3AD1"/>
    <w:rsid w:val="009E52C3"/>
    <w:rsid w:val="009E599F"/>
    <w:rsid w:val="009E64FB"/>
    <w:rsid w:val="009E7A3F"/>
    <w:rsid w:val="009F1300"/>
    <w:rsid w:val="009F1794"/>
    <w:rsid w:val="009F1CE8"/>
    <w:rsid w:val="009F1F1F"/>
    <w:rsid w:val="009F2159"/>
    <w:rsid w:val="009F29E3"/>
    <w:rsid w:val="009F35F8"/>
    <w:rsid w:val="009F4CE4"/>
    <w:rsid w:val="009F66A6"/>
    <w:rsid w:val="009F744B"/>
    <w:rsid w:val="00A0018A"/>
    <w:rsid w:val="00A001DC"/>
    <w:rsid w:val="00A00B04"/>
    <w:rsid w:val="00A0152E"/>
    <w:rsid w:val="00A01BA8"/>
    <w:rsid w:val="00A025A4"/>
    <w:rsid w:val="00A02972"/>
    <w:rsid w:val="00A031B0"/>
    <w:rsid w:val="00A0354C"/>
    <w:rsid w:val="00A047D2"/>
    <w:rsid w:val="00A05135"/>
    <w:rsid w:val="00A05300"/>
    <w:rsid w:val="00A05663"/>
    <w:rsid w:val="00A05D4E"/>
    <w:rsid w:val="00A07870"/>
    <w:rsid w:val="00A07B4D"/>
    <w:rsid w:val="00A1027D"/>
    <w:rsid w:val="00A10BBF"/>
    <w:rsid w:val="00A10C1D"/>
    <w:rsid w:val="00A114EF"/>
    <w:rsid w:val="00A12D17"/>
    <w:rsid w:val="00A12F7A"/>
    <w:rsid w:val="00A1383B"/>
    <w:rsid w:val="00A15B36"/>
    <w:rsid w:val="00A15F41"/>
    <w:rsid w:val="00A16953"/>
    <w:rsid w:val="00A16E57"/>
    <w:rsid w:val="00A16E58"/>
    <w:rsid w:val="00A16FBE"/>
    <w:rsid w:val="00A17033"/>
    <w:rsid w:val="00A174E9"/>
    <w:rsid w:val="00A17FC1"/>
    <w:rsid w:val="00A20B7D"/>
    <w:rsid w:val="00A21836"/>
    <w:rsid w:val="00A21A5A"/>
    <w:rsid w:val="00A21C5D"/>
    <w:rsid w:val="00A223D1"/>
    <w:rsid w:val="00A22A2F"/>
    <w:rsid w:val="00A22B49"/>
    <w:rsid w:val="00A239A9"/>
    <w:rsid w:val="00A23D02"/>
    <w:rsid w:val="00A2587B"/>
    <w:rsid w:val="00A260D9"/>
    <w:rsid w:val="00A26A0F"/>
    <w:rsid w:val="00A27F8B"/>
    <w:rsid w:val="00A30623"/>
    <w:rsid w:val="00A3099B"/>
    <w:rsid w:val="00A30C5A"/>
    <w:rsid w:val="00A30E9A"/>
    <w:rsid w:val="00A30F02"/>
    <w:rsid w:val="00A30F0D"/>
    <w:rsid w:val="00A3198F"/>
    <w:rsid w:val="00A31FA6"/>
    <w:rsid w:val="00A323B8"/>
    <w:rsid w:val="00A32D97"/>
    <w:rsid w:val="00A32DA9"/>
    <w:rsid w:val="00A34CB8"/>
    <w:rsid w:val="00A368C4"/>
    <w:rsid w:val="00A36C7E"/>
    <w:rsid w:val="00A36D5E"/>
    <w:rsid w:val="00A40370"/>
    <w:rsid w:val="00A4079E"/>
    <w:rsid w:val="00A40FDA"/>
    <w:rsid w:val="00A41671"/>
    <w:rsid w:val="00A4194A"/>
    <w:rsid w:val="00A41A34"/>
    <w:rsid w:val="00A41FCC"/>
    <w:rsid w:val="00A42361"/>
    <w:rsid w:val="00A423EC"/>
    <w:rsid w:val="00A435D8"/>
    <w:rsid w:val="00A4484E"/>
    <w:rsid w:val="00A44BA3"/>
    <w:rsid w:val="00A45985"/>
    <w:rsid w:val="00A46A26"/>
    <w:rsid w:val="00A472C5"/>
    <w:rsid w:val="00A47BD0"/>
    <w:rsid w:val="00A47E9E"/>
    <w:rsid w:val="00A504FC"/>
    <w:rsid w:val="00A50AE0"/>
    <w:rsid w:val="00A50C48"/>
    <w:rsid w:val="00A5104D"/>
    <w:rsid w:val="00A52309"/>
    <w:rsid w:val="00A5286F"/>
    <w:rsid w:val="00A52BF6"/>
    <w:rsid w:val="00A52C40"/>
    <w:rsid w:val="00A5338B"/>
    <w:rsid w:val="00A53751"/>
    <w:rsid w:val="00A53ABD"/>
    <w:rsid w:val="00A53C23"/>
    <w:rsid w:val="00A54A9A"/>
    <w:rsid w:val="00A55353"/>
    <w:rsid w:val="00A55E5E"/>
    <w:rsid w:val="00A56217"/>
    <w:rsid w:val="00A566D4"/>
    <w:rsid w:val="00A57375"/>
    <w:rsid w:val="00A573AF"/>
    <w:rsid w:val="00A610BD"/>
    <w:rsid w:val="00A6155C"/>
    <w:rsid w:val="00A6171D"/>
    <w:rsid w:val="00A61BC2"/>
    <w:rsid w:val="00A62851"/>
    <w:rsid w:val="00A62A83"/>
    <w:rsid w:val="00A62ADC"/>
    <w:rsid w:val="00A647C9"/>
    <w:rsid w:val="00A649B6"/>
    <w:rsid w:val="00A64B62"/>
    <w:rsid w:val="00A64E62"/>
    <w:rsid w:val="00A6527B"/>
    <w:rsid w:val="00A667B2"/>
    <w:rsid w:val="00A66EB4"/>
    <w:rsid w:val="00A66F7A"/>
    <w:rsid w:val="00A677AB"/>
    <w:rsid w:val="00A67FDF"/>
    <w:rsid w:val="00A70112"/>
    <w:rsid w:val="00A7020E"/>
    <w:rsid w:val="00A70319"/>
    <w:rsid w:val="00A7087F"/>
    <w:rsid w:val="00A71003"/>
    <w:rsid w:val="00A71CEF"/>
    <w:rsid w:val="00A72C09"/>
    <w:rsid w:val="00A72CAA"/>
    <w:rsid w:val="00A7300F"/>
    <w:rsid w:val="00A73499"/>
    <w:rsid w:val="00A74B29"/>
    <w:rsid w:val="00A753EB"/>
    <w:rsid w:val="00A75473"/>
    <w:rsid w:val="00A75550"/>
    <w:rsid w:val="00A75701"/>
    <w:rsid w:val="00A772B0"/>
    <w:rsid w:val="00A77AE2"/>
    <w:rsid w:val="00A8177D"/>
    <w:rsid w:val="00A81D9F"/>
    <w:rsid w:val="00A81E0D"/>
    <w:rsid w:val="00A81F3C"/>
    <w:rsid w:val="00A8328B"/>
    <w:rsid w:val="00A8353C"/>
    <w:rsid w:val="00A83AFB"/>
    <w:rsid w:val="00A84FAE"/>
    <w:rsid w:val="00A852BB"/>
    <w:rsid w:val="00A855FC"/>
    <w:rsid w:val="00A86190"/>
    <w:rsid w:val="00A861EC"/>
    <w:rsid w:val="00A917A2"/>
    <w:rsid w:val="00A920BC"/>
    <w:rsid w:val="00A921D9"/>
    <w:rsid w:val="00A92331"/>
    <w:rsid w:val="00A9235D"/>
    <w:rsid w:val="00A9263F"/>
    <w:rsid w:val="00A928F5"/>
    <w:rsid w:val="00A92E9E"/>
    <w:rsid w:val="00A934C8"/>
    <w:rsid w:val="00A938F3"/>
    <w:rsid w:val="00A95F44"/>
    <w:rsid w:val="00A95FEB"/>
    <w:rsid w:val="00A966E1"/>
    <w:rsid w:val="00A97925"/>
    <w:rsid w:val="00AA01B3"/>
    <w:rsid w:val="00AA2222"/>
    <w:rsid w:val="00AA2514"/>
    <w:rsid w:val="00AA268F"/>
    <w:rsid w:val="00AA2C92"/>
    <w:rsid w:val="00AA3914"/>
    <w:rsid w:val="00AA39CE"/>
    <w:rsid w:val="00AA3B69"/>
    <w:rsid w:val="00AA4112"/>
    <w:rsid w:val="00AA41D3"/>
    <w:rsid w:val="00AA5663"/>
    <w:rsid w:val="00AA6B8A"/>
    <w:rsid w:val="00AA6D53"/>
    <w:rsid w:val="00AA731D"/>
    <w:rsid w:val="00AA759B"/>
    <w:rsid w:val="00AA7A53"/>
    <w:rsid w:val="00AA7BD3"/>
    <w:rsid w:val="00AB202A"/>
    <w:rsid w:val="00AB2055"/>
    <w:rsid w:val="00AB2556"/>
    <w:rsid w:val="00AB2A14"/>
    <w:rsid w:val="00AB2A40"/>
    <w:rsid w:val="00AB33F1"/>
    <w:rsid w:val="00AB3B29"/>
    <w:rsid w:val="00AB5655"/>
    <w:rsid w:val="00AB5FCA"/>
    <w:rsid w:val="00AB6196"/>
    <w:rsid w:val="00AB6333"/>
    <w:rsid w:val="00AB645C"/>
    <w:rsid w:val="00AB6573"/>
    <w:rsid w:val="00AB66E9"/>
    <w:rsid w:val="00AB679F"/>
    <w:rsid w:val="00AC0E2A"/>
    <w:rsid w:val="00AC1EFD"/>
    <w:rsid w:val="00AC24C5"/>
    <w:rsid w:val="00AC26D4"/>
    <w:rsid w:val="00AC2FC9"/>
    <w:rsid w:val="00AC349C"/>
    <w:rsid w:val="00AC3D47"/>
    <w:rsid w:val="00AC4CBE"/>
    <w:rsid w:val="00AC51EC"/>
    <w:rsid w:val="00AC673A"/>
    <w:rsid w:val="00AC785E"/>
    <w:rsid w:val="00AD126E"/>
    <w:rsid w:val="00AD18F1"/>
    <w:rsid w:val="00AD2223"/>
    <w:rsid w:val="00AD26A1"/>
    <w:rsid w:val="00AD26F8"/>
    <w:rsid w:val="00AD2F65"/>
    <w:rsid w:val="00AD3545"/>
    <w:rsid w:val="00AD368E"/>
    <w:rsid w:val="00AD46CB"/>
    <w:rsid w:val="00AD4AC8"/>
    <w:rsid w:val="00AD5119"/>
    <w:rsid w:val="00AD54B8"/>
    <w:rsid w:val="00AD5918"/>
    <w:rsid w:val="00AD6B23"/>
    <w:rsid w:val="00AD706B"/>
    <w:rsid w:val="00AD74B8"/>
    <w:rsid w:val="00AE0250"/>
    <w:rsid w:val="00AE1358"/>
    <w:rsid w:val="00AE1596"/>
    <w:rsid w:val="00AE183B"/>
    <w:rsid w:val="00AE1D3E"/>
    <w:rsid w:val="00AE2512"/>
    <w:rsid w:val="00AE3634"/>
    <w:rsid w:val="00AE3694"/>
    <w:rsid w:val="00AE446E"/>
    <w:rsid w:val="00AE45CC"/>
    <w:rsid w:val="00AE463F"/>
    <w:rsid w:val="00AE493E"/>
    <w:rsid w:val="00AE51AA"/>
    <w:rsid w:val="00AE57D9"/>
    <w:rsid w:val="00AE5D66"/>
    <w:rsid w:val="00AE6267"/>
    <w:rsid w:val="00AE69B4"/>
    <w:rsid w:val="00AE6D49"/>
    <w:rsid w:val="00AF0760"/>
    <w:rsid w:val="00AF0786"/>
    <w:rsid w:val="00AF0884"/>
    <w:rsid w:val="00AF0FB7"/>
    <w:rsid w:val="00AF1BAE"/>
    <w:rsid w:val="00AF1F8C"/>
    <w:rsid w:val="00AF4AFA"/>
    <w:rsid w:val="00AF4E56"/>
    <w:rsid w:val="00AF4F3A"/>
    <w:rsid w:val="00AF5915"/>
    <w:rsid w:val="00AF5A8B"/>
    <w:rsid w:val="00AF683D"/>
    <w:rsid w:val="00AF6FAF"/>
    <w:rsid w:val="00AF7054"/>
    <w:rsid w:val="00AF7DB3"/>
    <w:rsid w:val="00B006E4"/>
    <w:rsid w:val="00B00AF6"/>
    <w:rsid w:val="00B013CA"/>
    <w:rsid w:val="00B01527"/>
    <w:rsid w:val="00B02C67"/>
    <w:rsid w:val="00B0387B"/>
    <w:rsid w:val="00B03CA2"/>
    <w:rsid w:val="00B040D8"/>
    <w:rsid w:val="00B047B2"/>
    <w:rsid w:val="00B047EB"/>
    <w:rsid w:val="00B04E24"/>
    <w:rsid w:val="00B0556B"/>
    <w:rsid w:val="00B058BA"/>
    <w:rsid w:val="00B05D00"/>
    <w:rsid w:val="00B0600E"/>
    <w:rsid w:val="00B07AB4"/>
    <w:rsid w:val="00B07CF3"/>
    <w:rsid w:val="00B10E40"/>
    <w:rsid w:val="00B11739"/>
    <w:rsid w:val="00B12458"/>
    <w:rsid w:val="00B12C24"/>
    <w:rsid w:val="00B131AA"/>
    <w:rsid w:val="00B133C0"/>
    <w:rsid w:val="00B13C5E"/>
    <w:rsid w:val="00B14121"/>
    <w:rsid w:val="00B14701"/>
    <w:rsid w:val="00B149B4"/>
    <w:rsid w:val="00B151A2"/>
    <w:rsid w:val="00B15792"/>
    <w:rsid w:val="00B15A6D"/>
    <w:rsid w:val="00B1675A"/>
    <w:rsid w:val="00B16CB6"/>
    <w:rsid w:val="00B16E3E"/>
    <w:rsid w:val="00B217C9"/>
    <w:rsid w:val="00B22019"/>
    <w:rsid w:val="00B22EEE"/>
    <w:rsid w:val="00B22FE1"/>
    <w:rsid w:val="00B23336"/>
    <w:rsid w:val="00B2336B"/>
    <w:rsid w:val="00B2524C"/>
    <w:rsid w:val="00B2531D"/>
    <w:rsid w:val="00B256F1"/>
    <w:rsid w:val="00B25739"/>
    <w:rsid w:val="00B25E55"/>
    <w:rsid w:val="00B267F5"/>
    <w:rsid w:val="00B273EE"/>
    <w:rsid w:val="00B2770C"/>
    <w:rsid w:val="00B279A7"/>
    <w:rsid w:val="00B31303"/>
    <w:rsid w:val="00B3193F"/>
    <w:rsid w:val="00B31AA6"/>
    <w:rsid w:val="00B326F2"/>
    <w:rsid w:val="00B3280A"/>
    <w:rsid w:val="00B329DF"/>
    <w:rsid w:val="00B3323D"/>
    <w:rsid w:val="00B332E3"/>
    <w:rsid w:val="00B33374"/>
    <w:rsid w:val="00B33E40"/>
    <w:rsid w:val="00B3469F"/>
    <w:rsid w:val="00B34BEB"/>
    <w:rsid w:val="00B35FAC"/>
    <w:rsid w:val="00B36267"/>
    <w:rsid w:val="00B3689B"/>
    <w:rsid w:val="00B36A56"/>
    <w:rsid w:val="00B36B29"/>
    <w:rsid w:val="00B37424"/>
    <w:rsid w:val="00B37E48"/>
    <w:rsid w:val="00B4006C"/>
    <w:rsid w:val="00B40602"/>
    <w:rsid w:val="00B41389"/>
    <w:rsid w:val="00B413A5"/>
    <w:rsid w:val="00B41783"/>
    <w:rsid w:val="00B41890"/>
    <w:rsid w:val="00B42449"/>
    <w:rsid w:val="00B424DB"/>
    <w:rsid w:val="00B43FA5"/>
    <w:rsid w:val="00B44651"/>
    <w:rsid w:val="00B446B0"/>
    <w:rsid w:val="00B45C0D"/>
    <w:rsid w:val="00B47E87"/>
    <w:rsid w:val="00B5028A"/>
    <w:rsid w:val="00B50529"/>
    <w:rsid w:val="00B5091E"/>
    <w:rsid w:val="00B50FF8"/>
    <w:rsid w:val="00B5101F"/>
    <w:rsid w:val="00B525C8"/>
    <w:rsid w:val="00B535B2"/>
    <w:rsid w:val="00B54716"/>
    <w:rsid w:val="00B54C59"/>
    <w:rsid w:val="00B55035"/>
    <w:rsid w:val="00B557EA"/>
    <w:rsid w:val="00B56604"/>
    <w:rsid w:val="00B5767E"/>
    <w:rsid w:val="00B604BE"/>
    <w:rsid w:val="00B60A36"/>
    <w:rsid w:val="00B60E78"/>
    <w:rsid w:val="00B60EAF"/>
    <w:rsid w:val="00B622F2"/>
    <w:rsid w:val="00B62851"/>
    <w:rsid w:val="00B65A43"/>
    <w:rsid w:val="00B6726A"/>
    <w:rsid w:val="00B6757E"/>
    <w:rsid w:val="00B6786C"/>
    <w:rsid w:val="00B700A6"/>
    <w:rsid w:val="00B70741"/>
    <w:rsid w:val="00B7182E"/>
    <w:rsid w:val="00B724A6"/>
    <w:rsid w:val="00B72538"/>
    <w:rsid w:val="00B727D8"/>
    <w:rsid w:val="00B73737"/>
    <w:rsid w:val="00B744E6"/>
    <w:rsid w:val="00B7491B"/>
    <w:rsid w:val="00B74C4C"/>
    <w:rsid w:val="00B74EB3"/>
    <w:rsid w:val="00B75057"/>
    <w:rsid w:val="00B76014"/>
    <w:rsid w:val="00B774DA"/>
    <w:rsid w:val="00B77C77"/>
    <w:rsid w:val="00B77D0A"/>
    <w:rsid w:val="00B801C6"/>
    <w:rsid w:val="00B8064A"/>
    <w:rsid w:val="00B80701"/>
    <w:rsid w:val="00B813B1"/>
    <w:rsid w:val="00B81916"/>
    <w:rsid w:val="00B81B72"/>
    <w:rsid w:val="00B824D8"/>
    <w:rsid w:val="00B8371E"/>
    <w:rsid w:val="00B842BC"/>
    <w:rsid w:val="00B846D7"/>
    <w:rsid w:val="00B86263"/>
    <w:rsid w:val="00B867A6"/>
    <w:rsid w:val="00B86D58"/>
    <w:rsid w:val="00B9151A"/>
    <w:rsid w:val="00B9174E"/>
    <w:rsid w:val="00B91D71"/>
    <w:rsid w:val="00B92046"/>
    <w:rsid w:val="00B92CC2"/>
    <w:rsid w:val="00B92CD2"/>
    <w:rsid w:val="00B92DAF"/>
    <w:rsid w:val="00B937A4"/>
    <w:rsid w:val="00B937EF"/>
    <w:rsid w:val="00B93918"/>
    <w:rsid w:val="00B94271"/>
    <w:rsid w:val="00B95AF6"/>
    <w:rsid w:val="00B95C46"/>
    <w:rsid w:val="00B961EF"/>
    <w:rsid w:val="00B96EF2"/>
    <w:rsid w:val="00B97652"/>
    <w:rsid w:val="00BA0D0E"/>
    <w:rsid w:val="00BA2F59"/>
    <w:rsid w:val="00BA34E1"/>
    <w:rsid w:val="00BA4267"/>
    <w:rsid w:val="00BA458D"/>
    <w:rsid w:val="00BA4846"/>
    <w:rsid w:val="00BA58C0"/>
    <w:rsid w:val="00BA611A"/>
    <w:rsid w:val="00BA620D"/>
    <w:rsid w:val="00BA6A70"/>
    <w:rsid w:val="00BA74C4"/>
    <w:rsid w:val="00BA74FE"/>
    <w:rsid w:val="00BA7CEF"/>
    <w:rsid w:val="00BB012B"/>
    <w:rsid w:val="00BB0593"/>
    <w:rsid w:val="00BB127E"/>
    <w:rsid w:val="00BB1812"/>
    <w:rsid w:val="00BB27B3"/>
    <w:rsid w:val="00BB3606"/>
    <w:rsid w:val="00BB38CB"/>
    <w:rsid w:val="00BB4814"/>
    <w:rsid w:val="00BB60F1"/>
    <w:rsid w:val="00BB6418"/>
    <w:rsid w:val="00BB6531"/>
    <w:rsid w:val="00BB6C19"/>
    <w:rsid w:val="00BB6C7F"/>
    <w:rsid w:val="00BB700A"/>
    <w:rsid w:val="00BB774E"/>
    <w:rsid w:val="00BC0042"/>
    <w:rsid w:val="00BC02A0"/>
    <w:rsid w:val="00BC1B1F"/>
    <w:rsid w:val="00BC1FB2"/>
    <w:rsid w:val="00BC2057"/>
    <w:rsid w:val="00BC27C9"/>
    <w:rsid w:val="00BC2BDF"/>
    <w:rsid w:val="00BC2E5C"/>
    <w:rsid w:val="00BC3BEA"/>
    <w:rsid w:val="00BC3D17"/>
    <w:rsid w:val="00BC4223"/>
    <w:rsid w:val="00BC4904"/>
    <w:rsid w:val="00BC4D7A"/>
    <w:rsid w:val="00BC51EF"/>
    <w:rsid w:val="00BC55EF"/>
    <w:rsid w:val="00BC6269"/>
    <w:rsid w:val="00BC66C0"/>
    <w:rsid w:val="00BC6B62"/>
    <w:rsid w:val="00BC6E51"/>
    <w:rsid w:val="00BD19F7"/>
    <w:rsid w:val="00BD3FF6"/>
    <w:rsid w:val="00BD47A9"/>
    <w:rsid w:val="00BD4970"/>
    <w:rsid w:val="00BD7CAE"/>
    <w:rsid w:val="00BE1157"/>
    <w:rsid w:val="00BE17AB"/>
    <w:rsid w:val="00BE1EE7"/>
    <w:rsid w:val="00BE23C5"/>
    <w:rsid w:val="00BE3C1F"/>
    <w:rsid w:val="00BE407F"/>
    <w:rsid w:val="00BF03E7"/>
    <w:rsid w:val="00BF0A97"/>
    <w:rsid w:val="00BF137F"/>
    <w:rsid w:val="00BF14AC"/>
    <w:rsid w:val="00BF165D"/>
    <w:rsid w:val="00BF1AF2"/>
    <w:rsid w:val="00BF2587"/>
    <w:rsid w:val="00BF25E5"/>
    <w:rsid w:val="00BF40FB"/>
    <w:rsid w:val="00BF449D"/>
    <w:rsid w:val="00BF5988"/>
    <w:rsid w:val="00BF5B0C"/>
    <w:rsid w:val="00BF60AA"/>
    <w:rsid w:val="00BF63F0"/>
    <w:rsid w:val="00BF70BA"/>
    <w:rsid w:val="00C00674"/>
    <w:rsid w:val="00C00BC4"/>
    <w:rsid w:val="00C00D66"/>
    <w:rsid w:val="00C010AE"/>
    <w:rsid w:val="00C02223"/>
    <w:rsid w:val="00C02BBD"/>
    <w:rsid w:val="00C039A4"/>
    <w:rsid w:val="00C04070"/>
    <w:rsid w:val="00C0597D"/>
    <w:rsid w:val="00C05983"/>
    <w:rsid w:val="00C114D7"/>
    <w:rsid w:val="00C11B1D"/>
    <w:rsid w:val="00C1210A"/>
    <w:rsid w:val="00C127C7"/>
    <w:rsid w:val="00C1290A"/>
    <w:rsid w:val="00C12991"/>
    <w:rsid w:val="00C14E85"/>
    <w:rsid w:val="00C1540D"/>
    <w:rsid w:val="00C15562"/>
    <w:rsid w:val="00C15D33"/>
    <w:rsid w:val="00C16ED0"/>
    <w:rsid w:val="00C1732F"/>
    <w:rsid w:val="00C209C9"/>
    <w:rsid w:val="00C20DC2"/>
    <w:rsid w:val="00C21830"/>
    <w:rsid w:val="00C218C2"/>
    <w:rsid w:val="00C21C2C"/>
    <w:rsid w:val="00C21EF9"/>
    <w:rsid w:val="00C229DC"/>
    <w:rsid w:val="00C2321D"/>
    <w:rsid w:val="00C23835"/>
    <w:rsid w:val="00C2403C"/>
    <w:rsid w:val="00C2443F"/>
    <w:rsid w:val="00C25855"/>
    <w:rsid w:val="00C25BBB"/>
    <w:rsid w:val="00C25E1C"/>
    <w:rsid w:val="00C2655D"/>
    <w:rsid w:val="00C26ACD"/>
    <w:rsid w:val="00C273E4"/>
    <w:rsid w:val="00C27AB1"/>
    <w:rsid w:val="00C27B48"/>
    <w:rsid w:val="00C30AEF"/>
    <w:rsid w:val="00C310BF"/>
    <w:rsid w:val="00C31EE4"/>
    <w:rsid w:val="00C32207"/>
    <w:rsid w:val="00C322E0"/>
    <w:rsid w:val="00C32B9F"/>
    <w:rsid w:val="00C32E6D"/>
    <w:rsid w:val="00C33733"/>
    <w:rsid w:val="00C33E2A"/>
    <w:rsid w:val="00C34E3F"/>
    <w:rsid w:val="00C35CE7"/>
    <w:rsid w:val="00C35F5D"/>
    <w:rsid w:val="00C36DCF"/>
    <w:rsid w:val="00C37049"/>
    <w:rsid w:val="00C37160"/>
    <w:rsid w:val="00C373F0"/>
    <w:rsid w:val="00C37ED2"/>
    <w:rsid w:val="00C40246"/>
    <w:rsid w:val="00C40558"/>
    <w:rsid w:val="00C416F3"/>
    <w:rsid w:val="00C41A28"/>
    <w:rsid w:val="00C427F2"/>
    <w:rsid w:val="00C42DD7"/>
    <w:rsid w:val="00C43482"/>
    <w:rsid w:val="00C44344"/>
    <w:rsid w:val="00C44399"/>
    <w:rsid w:val="00C455A8"/>
    <w:rsid w:val="00C4564B"/>
    <w:rsid w:val="00C4696E"/>
    <w:rsid w:val="00C475E1"/>
    <w:rsid w:val="00C47AD1"/>
    <w:rsid w:val="00C47ECD"/>
    <w:rsid w:val="00C500E7"/>
    <w:rsid w:val="00C512FB"/>
    <w:rsid w:val="00C51B08"/>
    <w:rsid w:val="00C51CD7"/>
    <w:rsid w:val="00C52D6B"/>
    <w:rsid w:val="00C52E71"/>
    <w:rsid w:val="00C52F87"/>
    <w:rsid w:val="00C53810"/>
    <w:rsid w:val="00C54A44"/>
    <w:rsid w:val="00C54E87"/>
    <w:rsid w:val="00C55192"/>
    <w:rsid w:val="00C551F3"/>
    <w:rsid w:val="00C564D9"/>
    <w:rsid w:val="00C5673B"/>
    <w:rsid w:val="00C56C13"/>
    <w:rsid w:val="00C56D76"/>
    <w:rsid w:val="00C57219"/>
    <w:rsid w:val="00C57703"/>
    <w:rsid w:val="00C5799B"/>
    <w:rsid w:val="00C57BE2"/>
    <w:rsid w:val="00C60C00"/>
    <w:rsid w:val="00C62447"/>
    <w:rsid w:val="00C6279E"/>
    <w:rsid w:val="00C62D12"/>
    <w:rsid w:val="00C62E76"/>
    <w:rsid w:val="00C6373E"/>
    <w:rsid w:val="00C63E9D"/>
    <w:rsid w:val="00C64BA6"/>
    <w:rsid w:val="00C64BDB"/>
    <w:rsid w:val="00C64D39"/>
    <w:rsid w:val="00C64DE5"/>
    <w:rsid w:val="00C64FD4"/>
    <w:rsid w:val="00C6502C"/>
    <w:rsid w:val="00C6511D"/>
    <w:rsid w:val="00C66935"/>
    <w:rsid w:val="00C67502"/>
    <w:rsid w:val="00C67BEA"/>
    <w:rsid w:val="00C72060"/>
    <w:rsid w:val="00C7269B"/>
    <w:rsid w:val="00C73A5B"/>
    <w:rsid w:val="00C75B36"/>
    <w:rsid w:val="00C763D3"/>
    <w:rsid w:val="00C769F9"/>
    <w:rsid w:val="00C77A27"/>
    <w:rsid w:val="00C80203"/>
    <w:rsid w:val="00C8046F"/>
    <w:rsid w:val="00C80A52"/>
    <w:rsid w:val="00C80B46"/>
    <w:rsid w:val="00C80C0F"/>
    <w:rsid w:val="00C82998"/>
    <w:rsid w:val="00C832C8"/>
    <w:rsid w:val="00C839D4"/>
    <w:rsid w:val="00C83CE7"/>
    <w:rsid w:val="00C85A3A"/>
    <w:rsid w:val="00C85DD7"/>
    <w:rsid w:val="00C86735"/>
    <w:rsid w:val="00C86934"/>
    <w:rsid w:val="00C869F4"/>
    <w:rsid w:val="00C86BDF"/>
    <w:rsid w:val="00C907B4"/>
    <w:rsid w:val="00C90B32"/>
    <w:rsid w:val="00C90C1E"/>
    <w:rsid w:val="00C91232"/>
    <w:rsid w:val="00C91C10"/>
    <w:rsid w:val="00C91C85"/>
    <w:rsid w:val="00C9214C"/>
    <w:rsid w:val="00C923A8"/>
    <w:rsid w:val="00C927B4"/>
    <w:rsid w:val="00C92978"/>
    <w:rsid w:val="00C9357A"/>
    <w:rsid w:val="00C9543B"/>
    <w:rsid w:val="00C957E9"/>
    <w:rsid w:val="00C95DF0"/>
    <w:rsid w:val="00C960F2"/>
    <w:rsid w:val="00C96677"/>
    <w:rsid w:val="00C96994"/>
    <w:rsid w:val="00C975CE"/>
    <w:rsid w:val="00C97B97"/>
    <w:rsid w:val="00CA059A"/>
    <w:rsid w:val="00CA1D9F"/>
    <w:rsid w:val="00CA284D"/>
    <w:rsid w:val="00CA2B37"/>
    <w:rsid w:val="00CA336E"/>
    <w:rsid w:val="00CA3D84"/>
    <w:rsid w:val="00CA3D93"/>
    <w:rsid w:val="00CA4030"/>
    <w:rsid w:val="00CA4826"/>
    <w:rsid w:val="00CA4A83"/>
    <w:rsid w:val="00CA5AA8"/>
    <w:rsid w:val="00CA5ECD"/>
    <w:rsid w:val="00CA66DA"/>
    <w:rsid w:val="00CA6AFF"/>
    <w:rsid w:val="00CA75BD"/>
    <w:rsid w:val="00CB0A95"/>
    <w:rsid w:val="00CB0DDD"/>
    <w:rsid w:val="00CB24A0"/>
    <w:rsid w:val="00CB334B"/>
    <w:rsid w:val="00CB34FF"/>
    <w:rsid w:val="00CB3B8F"/>
    <w:rsid w:val="00CB54A3"/>
    <w:rsid w:val="00CB566E"/>
    <w:rsid w:val="00CB5E30"/>
    <w:rsid w:val="00CB60D6"/>
    <w:rsid w:val="00CB6364"/>
    <w:rsid w:val="00CB643A"/>
    <w:rsid w:val="00CB6B52"/>
    <w:rsid w:val="00CC1178"/>
    <w:rsid w:val="00CC271F"/>
    <w:rsid w:val="00CC27DC"/>
    <w:rsid w:val="00CC2B23"/>
    <w:rsid w:val="00CC329E"/>
    <w:rsid w:val="00CC4456"/>
    <w:rsid w:val="00CC52A8"/>
    <w:rsid w:val="00CC69E1"/>
    <w:rsid w:val="00CC76ED"/>
    <w:rsid w:val="00CC7C2C"/>
    <w:rsid w:val="00CD0C58"/>
    <w:rsid w:val="00CD13B7"/>
    <w:rsid w:val="00CD24C0"/>
    <w:rsid w:val="00CD2AF0"/>
    <w:rsid w:val="00CD36F1"/>
    <w:rsid w:val="00CD45F7"/>
    <w:rsid w:val="00CD5C4F"/>
    <w:rsid w:val="00CD62C5"/>
    <w:rsid w:val="00CD7E45"/>
    <w:rsid w:val="00CE1BB3"/>
    <w:rsid w:val="00CE25BF"/>
    <w:rsid w:val="00CE2616"/>
    <w:rsid w:val="00CE2B7C"/>
    <w:rsid w:val="00CE2CF3"/>
    <w:rsid w:val="00CE32E1"/>
    <w:rsid w:val="00CE3961"/>
    <w:rsid w:val="00CE40B0"/>
    <w:rsid w:val="00CE4B52"/>
    <w:rsid w:val="00CE5A19"/>
    <w:rsid w:val="00CE5D47"/>
    <w:rsid w:val="00CE6A82"/>
    <w:rsid w:val="00CE6D44"/>
    <w:rsid w:val="00CE6FF6"/>
    <w:rsid w:val="00CE753A"/>
    <w:rsid w:val="00CF00DF"/>
    <w:rsid w:val="00CF042A"/>
    <w:rsid w:val="00CF2F0B"/>
    <w:rsid w:val="00CF31F7"/>
    <w:rsid w:val="00CF3452"/>
    <w:rsid w:val="00CF393D"/>
    <w:rsid w:val="00CF3A42"/>
    <w:rsid w:val="00CF43C8"/>
    <w:rsid w:val="00CF4D17"/>
    <w:rsid w:val="00CF526C"/>
    <w:rsid w:val="00CF5390"/>
    <w:rsid w:val="00CF561F"/>
    <w:rsid w:val="00CF5752"/>
    <w:rsid w:val="00CF58A1"/>
    <w:rsid w:val="00CF5D42"/>
    <w:rsid w:val="00CF5E89"/>
    <w:rsid w:val="00CF61F7"/>
    <w:rsid w:val="00CF6D28"/>
    <w:rsid w:val="00CF746C"/>
    <w:rsid w:val="00CF788C"/>
    <w:rsid w:val="00D0071E"/>
    <w:rsid w:val="00D00D21"/>
    <w:rsid w:val="00D00DB8"/>
    <w:rsid w:val="00D0183A"/>
    <w:rsid w:val="00D018BF"/>
    <w:rsid w:val="00D0318F"/>
    <w:rsid w:val="00D0413E"/>
    <w:rsid w:val="00D05423"/>
    <w:rsid w:val="00D05BE9"/>
    <w:rsid w:val="00D060D5"/>
    <w:rsid w:val="00D07256"/>
    <w:rsid w:val="00D0766C"/>
    <w:rsid w:val="00D076F8"/>
    <w:rsid w:val="00D07F6A"/>
    <w:rsid w:val="00D102EA"/>
    <w:rsid w:val="00D10B14"/>
    <w:rsid w:val="00D1106C"/>
    <w:rsid w:val="00D11882"/>
    <w:rsid w:val="00D11A38"/>
    <w:rsid w:val="00D12539"/>
    <w:rsid w:val="00D12A96"/>
    <w:rsid w:val="00D136C7"/>
    <w:rsid w:val="00D14D45"/>
    <w:rsid w:val="00D158D8"/>
    <w:rsid w:val="00D15E61"/>
    <w:rsid w:val="00D16EDA"/>
    <w:rsid w:val="00D17261"/>
    <w:rsid w:val="00D2060D"/>
    <w:rsid w:val="00D207F6"/>
    <w:rsid w:val="00D21401"/>
    <w:rsid w:val="00D216B8"/>
    <w:rsid w:val="00D23604"/>
    <w:rsid w:val="00D23BF0"/>
    <w:rsid w:val="00D23E5E"/>
    <w:rsid w:val="00D246A4"/>
    <w:rsid w:val="00D24E03"/>
    <w:rsid w:val="00D25278"/>
    <w:rsid w:val="00D2584E"/>
    <w:rsid w:val="00D266FD"/>
    <w:rsid w:val="00D26ADE"/>
    <w:rsid w:val="00D2741D"/>
    <w:rsid w:val="00D27CE0"/>
    <w:rsid w:val="00D31238"/>
    <w:rsid w:val="00D31CA2"/>
    <w:rsid w:val="00D32131"/>
    <w:rsid w:val="00D323C0"/>
    <w:rsid w:val="00D32DAD"/>
    <w:rsid w:val="00D332C2"/>
    <w:rsid w:val="00D33CEE"/>
    <w:rsid w:val="00D342DC"/>
    <w:rsid w:val="00D345FB"/>
    <w:rsid w:val="00D34ED1"/>
    <w:rsid w:val="00D34F67"/>
    <w:rsid w:val="00D353E9"/>
    <w:rsid w:val="00D37807"/>
    <w:rsid w:val="00D37C9C"/>
    <w:rsid w:val="00D401B7"/>
    <w:rsid w:val="00D40B19"/>
    <w:rsid w:val="00D40F23"/>
    <w:rsid w:val="00D430CE"/>
    <w:rsid w:val="00D43825"/>
    <w:rsid w:val="00D44992"/>
    <w:rsid w:val="00D44AEA"/>
    <w:rsid w:val="00D44E83"/>
    <w:rsid w:val="00D44F3C"/>
    <w:rsid w:val="00D451B7"/>
    <w:rsid w:val="00D45F73"/>
    <w:rsid w:val="00D50A1B"/>
    <w:rsid w:val="00D50C34"/>
    <w:rsid w:val="00D51AF5"/>
    <w:rsid w:val="00D52526"/>
    <w:rsid w:val="00D527CA"/>
    <w:rsid w:val="00D533E0"/>
    <w:rsid w:val="00D55061"/>
    <w:rsid w:val="00D555BF"/>
    <w:rsid w:val="00D55715"/>
    <w:rsid w:val="00D55AD2"/>
    <w:rsid w:val="00D5688C"/>
    <w:rsid w:val="00D601B6"/>
    <w:rsid w:val="00D603FF"/>
    <w:rsid w:val="00D61712"/>
    <w:rsid w:val="00D61B6F"/>
    <w:rsid w:val="00D622D3"/>
    <w:rsid w:val="00D625FD"/>
    <w:rsid w:val="00D62CD5"/>
    <w:rsid w:val="00D64460"/>
    <w:rsid w:val="00D645CA"/>
    <w:rsid w:val="00D655C6"/>
    <w:rsid w:val="00D667D5"/>
    <w:rsid w:val="00D66A91"/>
    <w:rsid w:val="00D66C30"/>
    <w:rsid w:val="00D66DBB"/>
    <w:rsid w:val="00D67790"/>
    <w:rsid w:val="00D67AF5"/>
    <w:rsid w:val="00D67CD0"/>
    <w:rsid w:val="00D7041B"/>
    <w:rsid w:val="00D71086"/>
    <w:rsid w:val="00D71615"/>
    <w:rsid w:val="00D7195E"/>
    <w:rsid w:val="00D720EE"/>
    <w:rsid w:val="00D72350"/>
    <w:rsid w:val="00D72E35"/>
    <w:rsid w:val="00D72EAC"/>
    <w:rsid w:val="00D736AC"/>
    <w:rsid w:val="00D73CB0"/>
    <w:rsid w:val="00D73E27"/>
    <w:rsid w:val="00D7422E"/>
    <w:rsid w:val="00D75884"/>
    <w:rsid w:val="00D76014"/>
    <w:rsid w:val="00D760A5"/>
    <w:rsid w:val="00D76A85"/>
    <w:rsid w:val="00D80F0A"/>
    <w:rsid w:val="00D81C92"/>
    <w:rsid w:val="00D81E32"/>
    <w:rsid w:val="00D81F0B"/>
    <w:rsid w:val="00D82688"/>
    <w:rsid w:val="00D831A8"/>
    <w:rsid w:val="00D839E1"/>
    <w:rsid w:val="00D83F55"/>
    <w:rsid w:val="00D852C2"/>
    <w:rsid w:val="00D856AC"/>
    <w:rsid w:val="00D86B54"/>
    <w:rsid w:val="00D87593"/>
    <w:rsid w:val="00D87F25"/>
    <w:rsid w:val="00D9019C"/>
    <w:rsid w:val="00D91109"/>
    <w:rsid w:val="00D9170F"/>
    <w:rsid w:val="00D921B8"/>
    <w:rsid w:val="00D92FF3"/>
    <w:rsid w:val="00D93654"/>
    <w:rsid w:val="00D9494E"/>
    <w:rsid w:val="00D94CB4"/>
    <w:rsid w:val="00D9580B"/>
    <w:rsid w:val="00D95CF7"/>
    <w:rsid w:val="00D9684B"/>
    <w:rsid w:val="00D96F2B"/>
    <w:rsid w:val="00DA1324"/>
    <w:rsid w:val="00DA1651"/>
    <w:rsid w:val="00DA28F0"/>
    <w:rsid w:val="00DA34A5"/>
    <w:rsid w:val="00DA390F"/>
    <w:rsid w:val="00DA3F3F"/>
    <w:rsid w:val="00DA559C"/>
    <w:rsid w:val="00DA593D"/>
    <w:rsid w:val="00DA724C"/>
    <w:rsid w:val="00DA744E"/>
    <w:rsid w:val="00DA74AD"/>
    <w:rsid w:val="00DA7CDD"/>
    <w:rsid w:val="00DB10F5"/>
    <w:rsid w:val="00DB1930"/>
    <w:rsid w:val="00DB1C99"/>
    <w:rsid w:val="00DB2BBF"/>
    <w:rsid w:val="00DB322F"/>
    <w:rsid w:val="00DB39F3"/>
    <w:rsid w:val="00DB4571"/>
    <w:rsid w:val="00DB4D71"/>
    <w:rsid w:val="00DB50DF"/>
    <w:rsid w:val="00DB6263"/>
    <w:rsid w:val="00DB64C1"/>
    <w:rsid w:val="00DB74E2"/>
    <w:rsid w:val="00DB7504"/>
    <w:rsid w:val="00DB7A8A"/>
    <w:rsid w:val="00DC035B"/>
    <w:rsid w:val="00DC1468"/>
    <w:rsid w:val="00DC14C5"/>
    <w:rsid w:val="00DC1EB6"/>
    <w:rsid w:val="00DC27A8"/>
    <w:rsid w:val="00DC5454"/>
    <w:rsid w:val="00DC5CC6"/>
    <w:rsid w:val="00DC682B"/>
    <w:rsid w:val="00DC6C4E"/>
    <w:rsid w:val="00DC6D46"/>
    <w:rsid w:val="00DC7012"/>
    <w:rsid w:val="00DC7044"/>
    <w:rsid w:val="00DC7575"/>
    <w:rsid w:val="00DC7B9C"/>
    <w:rsid w:val="00DC7EE8"/>
    <w:rsid w:val="00DD0EB0"/>
    <w:rsid w:val="00DD0F63"/>
    <w:rsid w:val="00DD1701"/>
    <w:rsid w:val="00DD1741"/>
    <w:rsid w:val="00DD27F6"/>
    <w:rsid w:val="00DD355D"/>
    <w:rsid w:val="00DD36BF"/>
    <w:rsid w:val="00DD3C77"/>
    <w:rsid w:val="00DD3F62"/>
    <w:rsid w:val="00DD40BB"/>
    <w:rsid w:val="00DD46E7"/>
    <w:rsid w:val="00DD5E33"/>
    <w:rsid w:val="00DD732D"/>
    <w:rsid w:val="00DD7715"/>
    <w:rsid w:val="00DE089D"/>
    <w:rsid w:val="00DE1462"/>
    <w:rsid w:val="00DE1708"/>
    <w:rsid w:val="00DE1B1B"/>
    <w:rsid w:val="00DE1D68"/>
    <w:rsid w:val="00DE221A"/>
    <w:rsid w:val="00DE24C9"/>
    <w:rsid w:val="00DE272D"/>
    <w:rsid w:val="00DE28A2"/>
    <w:rsid w:val="00DE28DB"/>
    <w:rsid w:val="00DE3EE7"/>
    <w:rsid w:val="00DE6196"/>
    <w:rsid w:val="00DE65E9"/>
    <w:rsid w:val="00DF08A6"/>
    <w:rsid w:val="00DF0ACD"/>
    <w:rsid w:val="00DF1EB9"/>
    <w:rsid w:val="00DF2792"/>
    <w:rsid w:val="00DF344D"/>
    <w:rsid w:val="00DF4312"/>
    <w:rsid w:val="00DF63DA"/>
    <w:rsid w:val="00DF675B"/>
    <w:rsid w:val="00DF687B"/>
    <w:rsid w:val="00DF6DFA"/>
    <w:rsid w:val="00DF6FFB"/>
    <w:rsid w:val="00DF72BD"/>
    <w:rsid w:val="00E0047F"/>
    <w:rsid w:val="00E018BE"/>
    <w:rsid w:val="00E01B41"/>
    <w:rsid w:val="00E02073"/>
    <w:rsid w:val="00E02098"/>
    <w:rsid w:val="00E027CC"/>
    <w:rsid w:val="00E02C1A"/>
    <w:rsid w:val="00E02CCC"/>
    <w:rsid w:val="00E03052"/>
    <w:rsid w:val="00E03656"/>
    <w:rsid w:val="00E03F02"/>
    <w:rsid w:val="00E04F75"/>
    <w:rsid w:val="00E053BD"/>
    <w:rsid w:val="00E05453"/>
    <w:rsid w:val="00E05BEF"/>
    <w:rsid w:val="00E060F8"/>
    <w:rsid w:val="00E07551"/>
    <w:rsid w:val="00E10C2D"/>
    <w:rsid w:val="00E1191F"/>
    <w:rsid w:val="00E11CF1"/>
    <w:rsid w:val="00E122A1"/>
    <w:rsid w:val="00E13E7F"/>
    <w:rsid w:val="00E149B0"/>
    <w:rsid w:val="00E149D3"/>
    <w:rsid w:val="00E14CEF"/>
    <w:rsid w:val="00E14DB1"/>
    <w:rsid w:val="00E153EA"/>
    <w:rsid w:val="00E158F1"/>
    <w:rsid w:val="00E17BB5"/>
    <w:rsid w:val="00E201FF"/>
    <w:rsid w:val="00E20440"/>
    <w:rsid w:val="00E20A15"/>
    <w:rsid w:val="00E20EE3"/>
    <w:rsid w:val="00E212E8"/>
    <w:rsid w:val="00E23860"/>
    <w:rsid w:val="00E239FB"/>
    <w:rsid w:val="00E23BD5"/>
    <w:rsid w:val="00E24726"/>
    <w:rsid w:val="00E25B82"/>
    <w:rsid w:val="00E26586"/>
    <w:rsid w:val="00E2684C"/>
    <w:rsid w:val="00E26903"/>
    <w:rsid w:val="00E30249"/>
    <w:rsid w:val="00E30371"/>
    <w:rsid w:val="00E30579"/>
    <w:rsid w:val="00E30A64"/>
    <w:rsid w:val="00E30B45"/>
    <w:rsid w:val="00E30C05"/>
    <w:rsid w:val="00E3152B"/>
    <w:rsid w:val="00E32AA9"/>
    <w:rsid w:val="00E338FD"/>
    <w:rsid w:val="00E3431C"/>
    <w:rsid w:val="00E352A3"/>
    <w:rsid w:val="00E3625F"/>
    <w:rsid w:val="00E3677A"/>
    <w:rsid w:val="00E36F53"/>
    <w:rsid w:val="00E37086"/>
    <w:rsid w:val="00E37F9C"/>
    <w:rsid w:val="00E4100C"/>
    <w:rsid w:val="00E4226D"/>
    <w:rsid w:val="00E4354F"/>
    <w:rsid w:val="00E43553"/>
    <w:rsid w:val="00E438FD"/>
    <w:rsid w:val="00E44534"/>
    <w:rsid w:val="00E44FA9"/>
    <w:rsid w:val="00E453E6"/>
    <w:rsid w:val="00E45C10"/>
    <w:rsid w:val="00E45CA1"/>
    <w:rsid w:val="00E4704E"/>
    <w:rsid w:val="00E479E6"/>
    <w:rsid w:val="00E503C2"/>
    <w:rsid w:val="00E5078C"/>
    <w:rsid w:val="00E50797"/>
    <w:rsid w:val="00E50809"/>
    <w:rsid w:val="00E51610"/>
    <w:rsid w:val="00E51810"/>
    <w:rsid w:val="00E52152"/>
    <w:rsid w:val="00E5224A"/>
    <w:rsid w:val="00E52A4A"/>
    <w:rsid w:val="00E531DF"/>
    <w:rsid w:val="00E538E0"/>
    <w:rsid w:val="00E54EE1"/>
    <w:rsid w:val="00E55790"/>
    <w:rsid w:val="00E55B8B"/>
    <w:rsid w:val="00E55CA5"/>
    <w:rsid w:val="00E562DB"/>
    <w:rsid w:val="00E5715F"/>
    <w:rsid w:val="00E576C3"/>
    <w:rsid w:val="00E601B1"/>
    <w:rsid w:val="00E6023F"/>
    <w:rsid w:val="00E60DF0"/>
    <w:rsid w:val="00E61819"/>
    <w:rsid w:val="00E61EB0"/>
    <w:rsid w:val="00E62F19"/>
    <w:rsid w:val="00E63EFA"/>
    <w:rsid w:val="00E64EE3"/>
    <w:rsid w:val="00E65494"/>
    <w:rsid w:val="00E654DC"/>
    <w:rsid w:val="00E658EF"/>
    <w:rsid w:val="00E658FD"/>
    <w:rsid w:val="00E65A8E"/>
    <w:rsid w:val="00E65BCA"/>
    <w:rsid w:val="00E6711F"/>
    <w:rsid w:val="00E700BE"/>
    <w:rsid w:val="00E702B7"/>
    <w:rsid w:val="00E722BE"/>
    <w:rsid w:val="00E7315D"/>
    <w:rsid w:val="00E7321E"/>
    <w:rsid w:val="00E732F0"/>
    <w:rsid w:val="00E745DB"/>
    <w:rsid w:val="00E74983"/>
    <w:rsid w:val="00E7536D"/>
    <w:rsid w:val="00E75522"/>
    <w:rsid w:val="00E7754C"/>
    <w:rsid w:val="00E776ED"/>
    <w:rsid w:val="00E77808"/>
    <w:rsid w:val="00E77D9C"/>
    <w:rsid w:val="00E77DAF"/>
    <w:rsid w:val="00E77FF3"/>
    <w:rsid w:val="00E8025C"/>
    <w:rsid w:val="00E80AA0"/>
    <w:rsid w:val="00E82445"/>
    <w:rsid w:val="00E82493"/>
    <w:rsid w:val="00E82703"/>
    <w:rsid w:val="00E8322B"/>
    <w:rsid w:val="00E83492"/>
    <w:rsid w:val="00E83902"/>
    <w:rsid w:val="00E848A2"/>
    <w:rsid w:val="00E85115"/>
    <w:rsid w:val="00E85D88"/>
    <w:rsid w:val="00E85E01"/>
    <w:rsid w:val="00E861BE"/>
    <w:rsid w:val="00E8645B"/>
    <w:rsid w:val="00E8731D"/>
    <w:rsid w:val="00E87AF3"/>
    <w:rsid w:val="00E87D12"/>
    <w:rsid w:val="00E90264"/>
    <w:rsid w:val="00E9129D"/>
    <w:rsid w:val="00E91926"/>
    <w:rsid w:val="00E9293B"/>
    <w:rsid w:val="00E9401F"/>
    <w:rsid w:val="00E942D7"/>
    <w:rsid w:val="00E949C9"/>
    <w:rsid w:val="00E94F46"/>
    <w:rsid w:val="00E9524F"/>
    <w:rsid w:val="00E964A4"/>
    <w:rsid w:val="00E96E84"/>
    <w:rsid w:val="00E97A9D"/>
    <w:rsid w:val="00E97AD1"/>
    <w:rsid w:val="00EA04D5"/>
    <w:rsid w:val="00EA0876"/>
    <w:rsid w:val="00EA12B7"/>
    <w:rsid w:val="00EA1E09"/>
    <w:rsid w:val="00EA232B"/>
    <w:rsid w:val="00EA419D"/>
    <w:rsid w:val="00EA46F3"/>
    <w:rsid w:val="00EA4725"/>
    <w:rsid w:val="00EA4E79"/>
    <w:rsid w:val="00EA542C"/>
    <w:rsid w:val="00EA62C9"/>
    <w:rsid w:val="00EA636E"/>
    <w:rsid w:val="00EA6FE8"/>
    <w:rsid w:val="00EA7526"/>
    <w:rsid w:val="00EA7999"/>
    <w:rsid w:val="00EB0756"/>
    <w:rsid w:val="00EB12AA"/>
    <w:rsid w:val="00EB1D7A"/>
    <w:rsid w:val="00EB2FED"/>
    <w:rsid w:val="00EB44AD"/>
    <w:rsid w:val="00EB51E4"/>
    <w:rsid w:val="00EB54A7"/>
    <w:rsid w:val="00EB68F1"/>
    <w:rsid w:val="00EB68FF"/>
    <w:rsid w:val="00EB6D7A"/>
    <w:rsid w:val="00EB79BC"/>
    <w:rsid w:val="00EC199E"/>
    <w:rsid w:val="00EC2235"/>
    <w:rsid w:val="00EC29F0"/>
    <w:rsid w:val="00EC2C6C"/>
    <w:rsid w:val="00EC3E6D"/>
    <w:rsid w:val="00EC4C54"/>
    <w:rsid w:val="00EC4EA4"/>
    <w:rsid w:val="00EC5393"/>
    <w:rsid w:val="00EC602C"/>
    <w:rsid w:val="00EC6281"/>
    <w:rsid w:val="00EC66A1"/>
    <w:rsid w:val="00EC6801"/>
    <w:rsid w:val="00EC6816"/>
    <w:rsid w:val="00EC75BA"/>
    <w:rsid w:val="00EC7DBE"/>
    <w:rsid w:val="00EC7E6E"/>
    <w:rsid w:val="00ED06AD"/>
    <w:rsid w:val="00ED116B"/>
    <w:rsid w:val="00ED18F4"/>
    <w:rsid w:val="00ED238F"/>
    <w:rsid w:val="00ED2403"/>
    <w:rsid w:val="00ED2ABC"/>
    <w:rsid w:val="00ED2C1D"/>
    <w:rsid w:val="00ED3FA0"/>
    <w:rsid w:val="00ED4D00"/>
    <w:rsid w:val="00ED4E9E"/>
    <w:rsid w:val="00ED608E"/>
    <w:rsid w:val="00ED6BF5"/>
    <w:rsid w:val="00ED6DC5"/>
    <w:rsid w:val="00ED6E14"/>
    <w:rsid w:val="00EE0375"/>
    <w:rsid w:val="00EE0386"/>
    <w:rsid w:val="00EE2418"/>
    <w:rsid w:val="00EE2618"/>
    <w:rsid w:val="00EE272E"/>
    <w:rsid w:val="00EE2783"/>
    <w:rsid w:val="00EE2B04"/>
    <w:rsid w:val="00EE2F1C"/>
    <w:rsid w:val="00EE4232"/>
    <w:rsid w:val="00EE4802"/>
    <w:rsid w:val="00EE5A1D"/>
    <w:rsid w:val="00EE5CB3"/>
    <w:rsid w:val="00EE63A8"/>
    <w:rsid w:val="00EE7C21"/>
    <w:rsid w:val="00EE7DAD"/>
    <w:rsid w:val="00EF022A"/>
    <w:rsid w:val="00EF18A3"/>
    <w:rsid w:val="00EF1DF2"/>
    <w:rsid w:val="00EF28DA"/>
    <w:rsid w:val="00EF2EAF"/>
    <w:rsid w:val="00EF3123"/>
    <w:rsid w:val="00EF3726"/>
    <w:rsid w:val="00EF37AA"/>
    <w:rsid w:val="00EF3864"/>
    <w:rsid w:val="00EF3D56"/>
    <w:rsid w:val="00EF4449"/>
    <w:rsid w:val="00EF4687"/>
    <w:rsid w:val="00EF4C88"/>
    <w:rsid w:val="00EF4CF2"/>
    <w:rsid w:val="00EF4D2F"/>
    <w:rsid w:val="00EF611E"/>
    <w:rsid w:val="00EF66C8"/>
    <w:rsid w:val="00F000D6"/>
    <w:rsid w:val="00F004CA"/>
    <w:rsid w:val="00F007BB"/>
    <w:rsid w:val="00F0130B"/>
    <w:rsid w:val="00F020EC"/>
    <w:rsid w:val="00F02360"/>
    <w:rsid w:val="00F05D70"/>
    <w:rsid w:val="00F05FF4"/>
    <w:rsid w:val="00F065F4"/>
    <w:rsid w:val="00F067E9"/>
    <w:rsid w:val="00F06BBA"/>
    <w:rsid w:val="00F06D0D"/>
    <w:rsid w:val="00F07880"/>
    <w:rsid w:val="00F111C8"/>
    <w:rsid w:val="00F1192B"/>
    <w:rsid w:val="00F11A4C"/>
    <w:rsid w:val="00F1332A"/>
    <w:rsid w:val="00F135DB"/>
    <w:rsid w:val="00F143EB"/>
    <w:rsid w:val="00F15148"/>
    <w:rsid w:val="00F153FF"/>
    <w:rsid w:val="00F15B8D"/>
    <w:rsid w:val="00F15C1B"/>
    <w:rsid w:val="00F17E9A"/>
    <w:rsid w:val="00F203D5"/>
    <w:rsid w:val="00F20F75"/>
    <w:rsid w:val="00F21176"/>
    <w:rsid w:val="00F22355"/>
    <w:rsid w:val="00F234DE"/>
    <w:rsid w:val="00F23AD6"/>
    <w:rsid w:val="00F242E6"/>
    <w:rsid w:val="00F24903"/>
    <w:rsid w:val="00F25F18"/>
    <w:rsid w:val="00F26E7E"/>
    <w:rsid w:val="00F26F81"/>
    <w:rsid w:val="00F276D3"/>
    <w:rsid w:val="00F278E1"/>
    <w:rsid w:val="00F27E89"/>
    <w:rsid w:val="00F30895"/>
    <w:rsid w:val="00F30936"/>
    <w:rsid w:val="00F322E1"/>
    <w:rsid w:val="00F32494"/>
    <w:rsid w:val="00F345A0"/>
    <w:rsid w:val="00F347FE"/>
    <w:rsid w:val="00F34813"/>
    <w:rsid w:val="00F34E46"/>
    <w:rsid w:val="00F34EE0"/>
    <w:rsid w:val="00F35529"/>
    <w:rsid w:val="00F35ABA"/>
    <w:rsid w:val="00F35B44"/>
    <w:rsid w:val="00F35BDB"/>
    <w:rsid w:val="00F3670F"/>
    <w:rsid w:val="00F36A78"/>
    <w:rsid w:val="00F40F0C"/>
    <w:rsid w:val="00F41B44"/>
    <w:rsid w:val="00F41E46"/>
    <w:rsid w:val="00F429D3"/>
    <w:rsid w:val="00F44909"/>
    <w:rsid w:val="00F463BB"/>
    <w:rsid w:val="00F467C1"/>
    <w:rsid w:val="00F46929"/>
    <w:rsid w:val="00F4731C"/>
    <w:rsid w:val="00F476E6"/>
    <w:rsid w:val="00F51CA0"/>
    <w:rsid w:val="00F548E9"/>
    <w:rsid w:val="00F54E19"/>
    <w:rsid w:val="00F552C3"/>
    <w:rsid w:val="00F55C37"/>
    <w:rsid w:val="00F5631F"/>
    <w:rsid w:val="00F56560"/>
    <w:rsid w:val="00F56844"/>
    <w:rsid w:val="00F5783A"/>
    <w:rsid w:val="00F60490"/>
    <w:rsid w:val="00F6056E"/>
    <w:rsid w:val="00F61E19"/>
    <w:rsid w:val="00F6268F"/>
    <w:rsid w:val="00F62DDF"/>
    <w:rsid w:val="00F63B9B"/>
    <w:rsid w:val="00F6449F"/>
    <w:rsid w:val="00F64A67"/>
    <w:rsid w:val="00F64DF3"/>
    <w:rsid w:val="00F64F22"/>
    <w:rsid w:val="00F654AA"/>
    <w:rsid w:val="00F6577E"/>
    <w:rsid w:val="00F663A2"/>
    <w:rsid w:val="00F66687"/>
    <w:rsid w:val="00F66CA9"/>
    <w:rsid w:val="00F670CD"/>
    <w:rsid w:val="00F67B1C"/>
    <w:rsid w:val="00F7057E"/>
    <w:rsid w:val="00F7079B"/>
    <w:rsid w:val="00F71B92"/>
    <w:rsid w:val="00F72429"/>
    <w:rsid w:val="00F72B76"/>
    <w:rsid w:val="00F7383B"/>
    <w:rsid w:val="00F73C11"/>
    <w:rsid w:val="00F744E9"/>
    <w:rsid w:val="00F74C57"/>
    <w:rsid w:val="00F756CA"/>
    <w:rsid w:val="00F75B83"/>
    <w:rsid w:val="00F76542"/>
    <w:rsid w:val="00F76548"/>
    <w:rsid w:val="00F776FE"/>
    <w:rsid w:val="00F80723"/>
    <w:rsid w:val="00F8077E"/>
    <w:rsid w:val="00F807B1"/>
    <w:rsid w:val="00F80952"/>
    <w:rsid w:val="00F81E42"/>
    <w:rsid w:val="00F82B8A"/>
    <w:rsid w:val="00F82F6C"/>
    <w:rsid w:val="00F83573"/>
    <w:rsid w:val="00F837CE"/>
    <w:rsid w:val="00F8445A"/>
    <w:rsid w:val="00F8484E"/>
    <w:rsid w:val="00F86175"/>
    <w:rsid w:val="00F8626B"/>
    <w:rsid w:val="00F8635D"/>
    <w:rsid w:val="00F8745B"/>
    <w:rsid w:val="00F9027C"/>
    <w:rsid w:val="00F91C7D"/>
    <w:rsid w:val="00F922B6"/>
    <w:rsid w:val="00F92966"/>
    <w:rsid w:val="00F9372C"/>
    <w:rsid w:val="00F9418C"/>
    <w:rsid w:val="00F94E58"/>
    <w:rsid w:val="00F952F9"/>
    <w:rsid w:val="00F95384"/>
    <w:rsid w:val="00F9630A"/>
    <w:rsid w:val="00F96CE2"/>
    <w:rsid w:val="00F97DFC"/>
    <w:rsid w:val="00FA010F"/>
    <w:rsid w:val="00FA089A"/>
    <w:rsid w:val="00FA0A70"/>
    <w:rsid w:val="00FA0E82"/>
    <w:rsid w:val="00FA197B"/>
    <w:rsid w:val="00FA1C4E"/>
    <w:rsid w:val="00FA1D01"/>
    <w:rsid w:val="00FA1E65"/>
    <w:rsid w:val="00FA21F1"/>
    <w:rsid w:val="00FA281F"/>
    <w:rsid w:val="00FA323E"/>
    <w:rsid w:val="00FA3299"/>
    <w:rsid w:val="00FA3612"/>
    <w:rsid w:val="00FA556E"/>
    <w:rsid w:val="00FA5B7E"/>
    <w:rsid w:val="00FA5D5F"/>
    <w:rsid w:val="00FA6BA9"/>
    <w:rsid w:val="00FA6EE1"/>
    <w:rsid w:val="00FA7C14"/>
    <w:rsid w:val="00FB04FC"/>
    <w:rsid w:val="00FB142F"/>
    <w:rsid w:val="00FB26A3"/>
    <w:rsid w:val="00FB2880"/>
    <w:rsid w:val="00FB33AA"/>
    <w:rsid w:val="00FB3A01"/>
    <w:rsid w:val="00FB50C4"/>
    <w:rsid w:val="00FB5312"/>
    <w:rsid w:val="00FB5CAA"/>
    <w:rsid w:val="00FB6242"/>
    <w:rsid w:val="00FB791F"/>
    <w:rsid w:val="00FC116D"/>
    <w:rsid w:val="00FC16A2"/>
    <w:rsid w:val="00FC1797"/>
    <w:rsid w:val="00FC4189"/>
    <w:rsid w:val="00FC4383"/>
    <w:rsid w:val="00FC55F6"/>
    <w:rsid w:val="00FC5AA7"/>
    <w:rsid w:val="00FC635E"/>
    <w:rsid w:val="00FC6442"/>
    <w:rsid w:val="00FC65F7"/>
    <w:rsid w:val="00FC760C"/>
    <w:rsid w:val="00FD0D6B"/>
    <w:rsid w:val="00FD1F96"/>
    <w:rsid w:val="00FD240F"/>
    <w:rsid w:val="00FD2BFB"/>
    <w:rsid w:val="00FD31B7"/>
    <w:rsid w:val="00FD360C"/>
    <w:rsid w:val="00FD3A48"/>
    <w:rsid w:val="00FD488F"/>
    <w:rsid w:val="00FD4F55"/>
    <w:rsid w:val="00FD693C"/>
    <w:rsid w:val="00FD7230"/>
    <w:rsid w:val="00FD7366"/>
    <w:rsid w:val="00FD759F"/>
    <w:rsid w:val="00FE0F87"/>
    <w:rsid w:val="00FE25B2"/>
    <w:rsid w:val="00FE2747"/>
    <w:rsid w:val="00FE4157"/>
    <w:rsid w:val="00FE4847"/>
    <w:rsid w:val="00FE59A8"/>
    <w:rsid w:val="00FE5AA0"/>
    <w:rsid w:val="00FE5C34"/>
    <w:rsid w:val="00FE6FAD"/>
    <w:rsid w:val="00FE7162"/>
    <w:rsid w:val="00FF2873"/>
    <w:rsid w:val="00FF33A1"/>
    <w:rsid w:val="00FF40C9"/>
    <w:rsid w:val="00FF6E82"/>
    <w:rsid w:val="00FF7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List Bullet" w:uiPriority="0"/>
    <w:lsdException w:name="List Bullet 2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528"/>
    <w:pPr>
      <w:spacing w:line="260" w:lineRule="atLeast"/>
    </w:pPr>
    <w:rPr>
      <w:rFonts w:ascii="Times New Roman" w:eastAsia="Times New Roman" w:hAnsi="Times New Roman" w:cs="Angsana New"/>
      <w:sz w:val="22"/>
      <w:szCs w:val="22"/>
      <w:lang w:val="en-GB"/>
    </w:rPr>
  </w:style>
  <w:style w:type="paragraph" w:styleId="Heading1">
    <w:name w:val="heading 1"/>
    <w:basedOn w:val="Heading2"/>
    <w:next w:val="BodyText"/>
    <w:link w:val="Heading1Char"/>
    <w:qFormat/>
    <w:rsid w:val="009B6528"/>
    <w:pPr>
      <w:numPr>
        <w:numId w:val="1"/>
      </w:numPr>
      <w:outlineLvl w:val="0"/>
    </w:pPr>
  </w:style>
  <w:style w:type="paragraph" w:styleId="Heading2">
    <w:name w:val="heading 2"/>
    <w:basedOn w:val="Heading3"/>
    <w:next w:val="BodyText"/>
    <w:link w:val="Heading2Char"/>
    <w:qFormat/>
    <w:rsid w:val="009B6528"/>
    <w:pPr>
      <w:numPr>
        <w:numId w:val="2"/>
      </w:numPr>
      <w:spacing w:line="280" w:lineRule="atLeast"/>
      <w:outlineLvl w:val="1"/>
    </w:pPr>
    <w:rPr>
      <w:b/>
      <w:bCs/>
      <w:sz w:val="24"/>
      <w:szCs w:val="24"/>
    </w:rPr>
  </w:style>
  <w:style w:type="paragraph" w:styleId="Heading3">
    <w:name w:val="heading 3"/>
    <w:basedOn w:val="BodyText"/>
    <w:next w:val="BodyText"/>
    <w:link w:val="Heading3Char"/>
    <w:qFormat/>
    <w:rsid w:val="009B6528"/>
    <w:pPr>
      <w:keepNext/>
      <w:keepLines/>
      <w:spacing w:after="130"/>
      <w:outlineLvl w:val="2"/>
    </w:pPr>
    <w:rPr>
      <w:rFonts w:cs="CG Times (W1)"/>
      <w:i/>
      <w:iCs/>
    </w:rPr>
  </w:style>
  <w:style w:type="paragraph" w:styleId="Heading4">
    <w:name w:val="heading 4"/>
    <w:basedOn w:val="BodyText"/>
    <w:next w:val="BodyText"/>
    <w:link w:val="Heading4Char"/>
    <w:qFormat/>
    <w:rsid w:val="009B6528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9B6528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9B6528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9B6528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9B6528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9B6528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B6528"/>
    <w:rPr>
      <w:rFonts w:ascii="Times New Roman" w:eastAsia="Times New Roman" w:hAnsi="Times New Roman" w:cs="CG Times (W1)"/>
      <w:b/>
      <w:bCs/>
      <w:i/>
      <w:iCs/>
      <w:sz w:val="24"/>
      <w:szCs w:val="24"/>
      <w:lang w:val="en-GB"/>
    </w:rPr>
  </w:style>
  <w:style w:type="character" w:customStyle="1" w:styleId="Heading2Char">
    <w:name w:val="Heading 2 Char"/>
    <w:link w:val="Heading2"/>
    <w:rsid w:val="009B6528"/>
    <w:rPr>
      <w:rFonts w:ascii="Times New Roman" w:eastAsia="Times New Roman" w:hAnsi="Times New Roman" w:cs="CG Times (W1)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link w:val="Heading3"/>
    <w:rsid w:val="009B6528"/>
    <w:rPr>
      <w:rFonts w:ascii="Times New Roman" w:eastAsia="Times New Roman" w:hAnsi="Times New Roman" w:cs="CG Times (W1)"/>
      <w:i/>
      <w:iCs/>
      <w:szCs w:val="22"/>
      <w:lang w:val="en-GB"/>
    </w:rPr>
  </w:style>
  <w:style w:type="character" w:customStyle="1" w:styleId="Heading4Char">
    <w:name w:val="Heading 4 Char"/>
    <w:link w:val="Heading4"/>
    <w:rsid w:val="009B6528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5Char">
    <w:name w:val="Heading 5 Char"/>
    <w:link w:val="Heading5"/>
    <w:rsid w:val="009B6528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6Char">
    <w:name w:val="Heading 6 Char"/>
    <w:link w:val="Heading6"/>
    <w:rsid w:val="009B6528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7Char">
    <w:name w:val="Heading 7 Char"/>
    <w:link w:val="Heading7"/>
    <w:rsid w:val="009B6528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8Char">
    <w:name w:val="Heading 8 Char"/>
    <w:link w:val="Heading8"/>
    <w:rsid w:val="009B6528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9Char">
    <w:name w:val="Heading 9 Char"/>
    <w:link w:val="Heading9"/>
    <w:rsid w:val="009B6528"/>
    <w:rPr>
      <w:rFonts w:ascii="Times New Roman" w:eastAsia="Times New Roman" w:hAnsi="Times New Roman" w:cs="Angsana New"/>
      <w:szCs w:val="22"/>
      <w:lang w:val="en-GB"/>
    </w:rPr>
  </w:style>
  <w:style w:type="paragraph" w:styleId="BodyText">
    <w:name w:val="Body Text"/>
    <w:aliases w:val="bt,body text,Body"/>
    <w:basedOn w:val="Normal"/>
    <w:link w:val="BodyTextChar"/>
    <w:rsid w:val="009B6528"/>
    <w:pPr>
      <w:spacing w:after="260"/>
    </w:pPr>
  </w:style>
  <w:style w:type="character" w:customStyle="1" w:styleId="BodyTextChar">
    <w:name w:val="Body Text Char"/>
    <w:aliases w:val="bt Char,body text Char,Body Char"/>
    <w:link w:val="BodyText"/>
    <w:rsid w:val="009B6528"/>
    <w:rPr>
      <w:rFonts w:ascii="Times New Roman" w:eastAsia="Times New Roman" w:hAnsi="Times New Roman" w:cs="Angsana New"/>
      <w:szCs w:val="22"/>
      <w:lang w:val="en-GB"/>
    </w:rPr>
  </w:style>
  <w:style w:type="paragraph" w:styleId="Footer">
    <w:name w:val="footer"/>
    <w:basedOn w:val="Normal"/>
    <w:link w:val="FooterChar"/>
    <w:uiPriority w:val="99"/>
    <w:rsid w:val="009B6528"/>
    <w:pPr>
      <w:tabs>
        <w:tab w:val="right" w:pos="8505"/>
      </w:tabs>
    </w:pPr>
    <w:rPr>
      <w:rFonts w:cs="CG Times (W1)"/>
      <w:sz w:val="18"/>
      <w:szCs w:val="18"/>
    </w:rPr>
  </w:style>
  <w:style w:type="character" w:customStyle="1" w:styleId="FooterChar">
    <w:name w:val="Footer Char"/>
    <w:link w:val="Footer"/>
    <w:uiPriority w:val="99"/>
    <w:rsid w:val="009B6528"/>
    <w:rPr>
      <w:rFonts w:ascii="Times New Roman" w:eastAsia="Times New Roman" w:hAnsi="Times New Roman" w:cs="CG Times (W1)"/>
      <w:sz w:val="18"/>
      <w:szCs w:val="18"/>
      <w:lang w:val="en-GB"/>
    </w:rPr>
  </w:style>
  <w:style w:type="paragraph" w:styleId="Header">
    <w:name w:val="header"/>
    <w:basedOn w:val="Normal"/>
    <w:link w:val="HeaderChar"/>
    <w:rsid w:val="009B6528"/>
    <w:pPr>
      <w:spacing w:line="220" w:lineRule="exact"/>
      <w:jc w:val="right"/>
    </w:pPr>
    <w:rPr>
      <w:rFonts w:cs="CG Times (W1)"/>
      <w:i/>
      <w:iCs/>
      <w:sz w:val="18"/>
      <w:szCs w:val="18"/>
    </w:rPr>
  </w:style>
  <w:style w:type="character" w:customStyle="1" w:styleId="HeaderChar">
    <w:name w:val="Header Char"/>
    <w:link w:val="Header"/>
    <w:rsid w:val="009B6528"/>
    <w:rPr>
      <w:rFonts w:ascii="Times New Roman" w:eastAsia="Times New Roman" w:hAnsi="Times New Roman" w:cs="CG Times (W1)"/>
      <w:i/>
      <w:iCs/>
      <w:sz w:val="18"/>
      <w:szCs w:val="18"/>
      <w:lang w:val="en-GB"/>
    </w:rPr>
  </w:style>
  <w:style w:type="paragraph" w:styleId="ListBullet">
    <w:name w:val="List Bullet"/>
    <w:basedOn w:val="BodyText"/>
    <w:rsid w:val="009B6528"/>
    <w:pPr>
      <w:ind w:left="340" w:hanging="340"/>
    </w:pPr>
  </w:style>
  <w:style w:type="paragraph" w:styleId="ListBullet2">
    <w:name w:val="List Bullet 2"/>
    <w:basedOn w:val="ListBullet"/>
    <w:rsid w:val="009B6528"/>
    <w:pPr>
      <w:ind w:left="680"/>
    </w:pPr>
  </w:style>
  <w:style w:type="paragraph" w:styleId="BodyTextIndent">
    <w:name w:val="Body Text Indent"/>
    <w:basedOn w:val="BodyText"/>
    <w:link w:val="BodyTextIndentChar"/>
    <w:rsid w:val="009B6528"/>
    <w:pPr>
      <w:ind w:left="340"/>
    </w:pPr>
  </w:style>
  <w:style w:type="character" w:customStyle="1" w:styleId="BodyTextIndentChar">
    <w:name w:val="Body Text Indent Char"/>
    <w:link w:val="BodyTextIndent"/>
    <w:rsid w:val="009B6528"/>
    <w:rPr>
      <w:rFonts w:ascii="Times New Roman" w:eastAsia="Times New Roman" w:hAnsi="Times New Roman" w:cs="Angsana New"/>
      <w:szCs w:val="22"/>
      <w:lang w:val="en-GB"/>
    </w:rPr>
  </w:style>
  <w:style w:type="paragraph" w:customStyle="1" w:styleId="zfaxdetails">
    <w:name w:val="zfax details"/>
    <w:basedOn w:val="Normal"/>
    <w:rsid w:val="009B6528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9B6528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styleId="FootnoteText">
    <w:name w:val="footnote text"/>
    <w:aliases w:val="ft"/>
    <w:basedOn w:val="Normal"/>
    <w:link w:val="FootnoteTextChar"/>
    <w:semiHidden/>
    <w:rsid w:val="009B6528"/>
    <w:rPr>
      <w:rFonts w:cs="CG Times (W1)"/>
      <w:sz w:val="18"/>
      <w:szCs w:val="18"/>
    </w:rPr>
  </w:style>
  <w:style w:type="character" w:customStyle="1" w:styleId="FootnoteTextChar">
    <w:name w:val="Footnote Text Char"/>
    <w:aliases w:val="ft Char"/>
    <w:link w:val="FootnoteText"/>
    <w:semiHidden/>
    <w:rsid w:val="009B6528"/>
    <w:rPr>
      <w:rFonts w:ascii="Times New Roman" w:eastAsia="Times New Roman" w:hAnsi="Times New Roman" w:cs="CG Times (W1)"/>
      <w:sz w:val="18"/>
      <w:szCs w:val="18"/>
      <w:lang w:val="en-GB"/>
    </w:rPr>
  </w:style>
  <w:style w:type="paragraph" w:customStyle="1" w:styleId="zsubject">
    <w:name w:val="zsubject"/>
    <w:basedOn w:val="Normal"/>
    <w:rsid w:val="009B6528"/>
    <w:pPr>
      <w:spacing w:after="520"/>
    </w:pPr>
    <w:rPr>
      <w:rFonts w:cs="CG Times (W1)"/>
      <w:b/>
      <w:bCs/>
    </w:rPr>
  </w:style>
  <w:style w:type="paragraph" w:customStyle="1" w:styleId="zDistnHeader">
    <w:name w:val="zDistnHeader"/>
    <w:basedOn w:val="Normal"/>
    <w:next w:val="Normal"/>
    <w:rsid w:val="009B6528"/>
    <w:pPr>
      <w:keepNext/>
      <w:spacing w:before="520"/>
    </w:pPr>
  </w:style>
  <w:style w:type="paragraph" w:customStyle="1" w:styleId="Graphic">
    <w:name w:val="Graphic"/>
    <w:basedOn w:val="Signature"/>
    <w:rsid w:val="009B65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rsid w:val="009B6528"/>
    <w:pPr>
      <w:spacing w:line="240" w:lineRule="auto"/>
    </w:pPr>
  </w:style>
  <w:style w:type="character" w:customStyle="1" w:styleId="SignatureChar">
    <w:name w:val="Signature Char"/>
    <w:link w:val="Signature"/>
    <w:rsid w:val="009B6528"/>
    <w:rPr>
      <w:rFonts w:ascii="Times New Roman" w:eastAsia="Times New Roman" w:hAnsi="Times New Roman" w:cs="Angsana New"/>
      <w:szCs w:val="22"/>
      <w:lang w:val="en-GB"/>
    </w:rPr>
  </w:style>
  <w:style w:type="paragraph" w:customStyle="1" w:styleId="zdetails">
    <w:name w:val="zdetails"/>
    <w:basedOn w:val="Normal"/>
    <w:rsid w:val="009B6528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9B6528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</w:rPr>
  </w:style>
  <w:style w:type="character" w:styleId="PageNumber">
    <w:name w:val="page number"/>
    <w:rsid w:val="009B6528"/>
    <w:rPr>
      <w:rFonts w:cs="CG Times (W1)"/>
      <w:sz w:val="22"/>
      <w:szCs w:val="22"/>
    </w:rPr>
  </w:style>
  <w:style w:type="paragraph" w:styleId="Title">
    <w:name w:val="Title"/>
    <w:basedOn w:val="Normal"/>
    <w:link w:val="TitleChar"/>
    <w:qFormat/>
    <w:rsid w:val="009B6528"/>
    <w:pPr>
      <w:spacing w:line="240" w:lineRule="auto"/>
      <w:ind w:left="540" w:right="749"/>
      <w:jc w:val="center"/>
    </w:pPr>
    <w:rPr>
      <w:rFonts w:ascii="Cordia New" w:cs="KPMG Logo"/>
      <w:sz w:val="24"/>
      <w:szCs w:val="24"/>
      <w:u w:val="single"/>
      <w:lang w:val="th-TH"/>
    </w:rPr>
  </w:style>
  <w:style w:type="character" w:customStyle="1" w:styleId="TitleChar">
    <w:name w:val="Title Char"/>
    <w:link w:val="Title"/>
    <w:rsid w:val="009B6528"/>
    <w:rPr>
      <w:rFonts w:ascii="Cordia New" w:eastAsia="Times New Roman" w:hAnsi="Times New Roman" w:cs="KPMG Logo"/>
      <w:sz w:val="24"/>
      <w:szCs w:val="24"/>
      <w:u w:val="single"/>
      <w:lang w:val="th-TH"/>
    </w:rPr>
  </w:style>
  <w:style w:type="paragraph" w:styleId="BlockText">
    <w:name w:val="Block Text"/>
    <w:basedOn w:val="Normal"/>
    <w:rsid w:val="009B6528"/>
    <w:pPr>
      <w:spacing w:before="240" w:line="240" w:lineRule="auto"/>
      <w:ind w:left="547" w:right="749" w:firstLine="1440"/>
      <w:jc w:val="both"/>
    </w:pPr>
    <w:rPr>
      <w:rFonts w:ascii="Cordia New" w:cs="KPMG Logo"/>
      <w:sz w:val="28"/>
      <w:szCs w:val="28"/>
      <w:lang w:val="th-TH"/>
    </w:rPr>
  </w:style>
  <w:style w:type="paragraph" w:styleId="BodyText2">
    <w:name w:val="Body Text 2"/>
    <w:basedOn w:val="Normal"/>
    <w:link w:val="BodyText2Char"/>
    <w:rsid w:val="009B6528"/>
    <w:pPr>
      <w:widowControl w:val="0"/>
      <w:ind w:right="720"/>
      <w:jc w:val="both"/>
    </w:pPr>
    <w:rPr>
      <w:rFonts w:ascii="Cordia New" w:cs="KPMG Logo"/>
      <w:snapToGrid w:val="0"/>
      <w:sz w:val="28"/>
      <w:szCs w:val="28"/>
      <w:lang w:eastAsia="th-TH"/>
    </w:rPr>
  </w:style>
  <w:style w:type="character" w:customStyle="1" w:styleId="BodyText2Char">
    <w:name w:val="Body Text 2 Char"/>
    <w:link w:val="BodyText2"/>
    <w:rsid w:val="009B6528"/>
    <w:rPr>
      <w:rFonts w:ascii="Cordia New" w:eastAsia="Times New Roman" w:hAnsi="Times New Roman" w:cs="KPMG Logo"/>
      <w:snapToGrid w:val="0"/>
      <w:sz w:val="28"/>
      <w:lang w:val="en-GB" w:eastAsia="th-TH"/>
    </w:rPr>
  </w:style>
  <w:style w:type="paragraph" w:styleId="BodyText3">
    <w:name w:val="Body Text 3"/>
    <w:basedOn w:val="Normal"/>
    <w:link w:val="BodyText3Char"/>
    <w:rsid w:val="009B6528"/>
    <w:pPr>
      <w:widowControl w:val="0"/>
      <w:tabs>
        <w:tab w:val="left" w:pos="540"/>
        <w:tab w:val="left" w:pos="1980"/>
      </w:tabs>
      <w:spacing w:before="240" w:line="240" w:lineRule="auto"/>
      <w:ind w:right="747"/>
      <w:jc w:val="both"/>
    </w:pPr>
    <w:rPr>
      <w:rFonts w:ascii="Cordia New" w:cs="KPMG Logo"/>
      <w:snapToGrid w:val="0"/>
      <w:sz w:val="28"/>
      <w:szCs w:val="28"/>
      <w:lang w:eastAsia="th-TH"/>
    </w:rPr>
  </w:style>
  <w:style w:type="character" w:customStyle="1" w:styleId="BodyText3Char">
    <w:name w:val="Body Text 3 Char"/>
    <w:link w:val="BodyText3"/>
    <w:rsid w:val="009B6528"/>
    <w:rPr>
      <w:rFonts w:ascii="Cordia New" w:eastAsia="Times New Roman" w:hAnsi="Times New Roman" w:cs="KPMG Logo"/>
      <w:snapToGrid w:val="0"/>
      <w:sz w:val="28"/>
      <w:lang w:val="en-GB" w:eastAsia="th-TH"/>
    </w:rPr>
  </w:style>
  <w:style w:type="paragraph" w:styleId="Caption">
    <w:name w:val="caption"/>
    <w:basedOn w:val="Normal"/>
    <w:next w:val="Normal"/>
    <w:qFormat/>
    <w:rsid w:val="009B6528"/>
    <w:pPr>
      <w:widowControl w:val="0"/>
      <w:tabs>
        <w:tab w:val="left" w:pos="540"/>
      </w:tabs>
      <w:spacing w:before="120" w:line="240" w:lineRule="auto"/>
      <w:ind w:right="720"/>
      <w:jc w:val="both"/>
    </w:pPr>
    <w:rPr>
      <w:rFonts w:ascii="Cordia New" w:cs="KPMG Logo"/>
      <w:snapToGrid w:val="0"/>
      <w:sz w:val="28"/>
      <w:szCs w:val="28"/>
      <w:lang w:eastAsia="th-TH"/>
    </w:rPr>
  </w:style>
  <w:style w:type="paragraph" w:styleId="BodyTextIndent3">
    <w:name w:val="Body Text Indent 3"/>
    <w:basedOn w:val="Normal"/>
    <w:link w:val="BodyTextIndent3Char"/>
    <w:rsid w:val="009B6528"/>
    <w:pPr>
      <w:spacing w:before="180" w:line="240" w:lineRule="auto"/>
      <w:ind w:left="540"/>
      <w:jc w:val="both"/>
    </w:pPr>
    <w:rPr>
      <w:sz w:val="32"/>
      <w:szCs w:val="32"/>
    </w:rPr>
  </w:style>
  <w:style w:type="character" w:customStyle="1" w:styleId="BodyTextIndent3Char">
    <w:name w:val="Body Text Indent 3 Char"/>
    <w:link w:val="BodyTextIndent3"/>
    <w:rsid w:val="009B6528"/>
    <w:rPr>
      <w:rFonts w:ascii="Times New Roman" w:eastAsia="Times New Roman" w:hAnsi="Times New Roman" w:cs="Angsana New"/>
      <w:sz w:val="32"/>
      <w:szCs w:val="32"/>
      <w:lang w:val="en-GB"/>
    </w:rPr>
  </w:style>
  <w:style w:type="paragraph" w:styleId="BalloonText">
    <w:name w:val="Balloon Text"/>
    <w:basedOn w:val="Normal"/>
    <w:link w:val="BalloonTextChar"/>
    <w:semiHidden/>
    <w:rsid w:val="009B65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9B6528"/>
    <w:rPr>
      <w:rFonts w:ascii="Tahoma" w:eastAsia="Times New Roman" w:hAnsi="Tahoma" w:cs="Tahoma"/>
      <w:sz w:val="16"/>
      <w:szCs w:val="16"/>
      <w:lang w:val="en-GB"/>
    </w:rPr>
  </w:style>
  <w:style w:type="paragraph" w:customStyle="1" w:styleId="AccPolicyHeading">
    <w:name w:val="Acc Policy Heading"/>
    <w:basedOn w:val="BodyText"/>
    <w:link w:val="AccPolicyHeadingChar"/>
    <w:autoRedefine/>
    <w:rsid w:val="009B6528"/>
    <w:pPr>
      <w:spacing w:after="0"/>
      <w:ind w:left="900" w:right="387" w:hanging="540"/>
      <w:jc w:val="both"/>
    </w:pPr>
    <w:rPr>
      <w:sz w:val="28"/>
      <w:szCs w:val="28"/>
      <w:lang w:val="en-US"/>
    </w:rPr>
  </w:style>
  <w:style w:type="character" w:customStyle="1" w:styleId="AccPolicyHeadingChar">
    <w:name w:val="Acc Policy Heading Char"/>
    <w:link w:val="AccPolicyHeading"/>
    <w:rsid w:val="009B6528"/>
    <w:rPr>
      <w:rFonts w:ascii="Times New Roman" w:eastAsia="Times New Roman" w:hAnsi="Times New Roman" w:cs="Angsana New"/>
      <w:sz w:val="28"/>
    </w:rPr>
  </w:style>
  <w:style w:type="paragraph" w:customStyle="1" w:styleId="ReportHeading1">
    <w:name w:val="ReportHeading1"/>
    <w:basedOn w:val="Normal"/>
    <w:rsid w:val="009B6528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 w:val="24"/>
      <w:szCs w:val="24"/>
      <w:lang w:val="en-US"/>
    </w:rPr>
  </w:style>
  <w:style w:type="paragraph" w:customStyle="1" w:styleId="IndexHeading1">
    <w:name w:val="Index Heading1"/>
    <w:aliases w:val="ixh"/>
    <w:basedOn w:val="BodyText"/>
    <w:rsid w:val="009B6528"/>
    <w:pPr>
      <w:spacing w:after="130"/>
      <w:ind w:left="1134" w:hanging="1134"/>
    </w:pPr>
    <w:rPr>
      <w:rFonts w:cs="Times New Roman"/>
      <w:b/>
      <w:szCs w:val="20"/>
      <w:lang w:bidi="ar-SA"/>
    </w:rPr>
  </w:style>
  <w:style w:type="character" w:customStyle="1" w:styleId="AAReference">
    <w:name w:val="AA Reference"/>
    <w:rsid w:val="009B6528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customStyle="1" w:styleId="acctmainheading">
    <w:name w:val="acct main heading"/>
    <w:aliases w:val="am"/>
    <w:basedOn w:val="Normal"/>
    <w:rsid w:val="009B6528"/>
    <w:pPr>
      <w:keepNext/>
      <w:spacing w:after="140" w:line="320" w:lineRule="atLeast"/>
    </w:pPr>
    <w:rPr>
      <w:rFonts w:cs="Times New Roman"/>
      <w:b/>
      <w:sz w:val="28"/>
      <w:szCs w:val="20"/>
      <w:lang w:bidi="ar-SA"/>
    </w:rPr>
  </w:style>
  <w:style w:type="paragraph" w:customStyle="1" w:styleId="index">
    <w:name w:val="index"/>
    <w:aliases w:val="ix"/>
    <w:basedOn w:val="BodyText"/>
    <w:rsid w:val="009B6528"/>
    <w:pPr>
      <w:tabs>
        <w:tab w:val="num" w:pos="1134"/>
      </w:tabs>
      <w:spacing w:after="20"/>
      <w:ind w:left="1134" w:hanging="1134"/>
    </w:pPr>
    <w:rPr>
      <w:rFonts w:cs="Times New Roman"/>
      <w:szCs w:val="20"/>
      <w:lang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9B6528"/>
    <w:pPr>
      <w:tabs>
        <w:tab w:val="decimal" w:pos="765"/>
      </w:tabs>
    </w:pPr>
    <w:rPr>
      <w:rFonts w:cs="Times New Roman"/>
      <w:szCs w:val="20"/>
      <w:lang w:bidi="ar-SA"/>
    </w:rPr>
  </w:style>
  <w:style w:type="paragraph" w:customStyle="1" w:styleId="3">
    <w:name w:val="?????3????"/>
    <w:basedOn w:val="Normal"/>
    <w:rsid w:val="009B6528"/>
    <w:pPr>
      <w:tabs>
        <w:tab w:val="left" w:pos="360"/>
        <w:tab w:val="left" w:pos="720"/>
      </w:tabs>
      <w:spacing w:line="240" w:lineRule="auto"/>
    </w:pPr>
    <w:rPr>
      <w:rFonts w:cs="Times New Roman"/>
      <w:lang w:val="th-TH"/>
    </w:rPr>
  </w:style>
  <w:style w:type="paragraph" w:customStyle="1" w:styleId="a">
    <w:name w:val="¢éÍ¤ÇÒÁ"/>
    <w:basedOn w:val="Normal"/>
    <w:rsid w:val="009B6528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9B6528"/>
    <w:pPr>
      <w:ind w:left="567"/>
    </w:pPr>
    <w:rPr>
      <w:rFonts w:cs="Times New Roman"/>
      <w:szCs w:val="20"/>
      <w:lang w:bidi="ar-SA"/>
    </w:rPr>
  </w:style>
  <w:style w:type="paragraph" w:customStyle="1" w:styleId="acctcolumnheading">
    <w:name w:val="acct column heading"/>
    <w:aliases w:val="ac"/>
    <w:basedOn w:val="Normal"/>
    <w:rsid w:val="009B6528"/>
    <w:pPr>
      <w:spacing w:after="260"/>
      <w:jc w:val="center"/>
    </w:pPr>
    <w:rPr>
      <w:rFonts w:cs="Times New Roman"/>
      <w:szCs w:val="20"/>
      <w:lang w:bidi="ar-SA"/>
    </w:rPr>
  </w:style>
  <w:style w:type="table" w:styleId="TableGrid">
    <w:name w:val="Table Grid"/>
    <w:basedOn w:val="TableNormal"/>
    <w:uiPriority w:val="39"/>
    <w:rsid w:val="009B6528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FrameAddress">
    <w:name w:val="AA Frame Address"/>
    <w:basedOn w:val="Heading1"/>
    <w:rsid w:val="009B6528"/>
    <w:pPr>
      <w:keepLines w:val="0"/>
      <w:framePr w:w="2812" w:h="1701" w:hSpace="142" w:vSpace="142" w:wrap="around" w:vAnchor="page" w:hAnchor="page" w:x="8024" w:y="2723"/>
      <w:shd w:val="clear" w:color="FFFFFF" w:fill="auto"/>
      <w:spacing w:after="90" w:line="240" w:lineRule="auto"/>
      <w:ind w:hanging="284"/>
    </w:pPr>
    <w:rPr>
      <w:rFonts w:ascii="Arial" w:hAnsi="Arial" w:cs="Times New Roman"/>
      <w:i w:val="0"/>
      <w:iCs w:val="0"/>
      <w:noProof/>
      <w:sz w:val="18"/>
      <w:szCs w:val="18"/>
      <w:u w:val="single"/>
      <w:lang w:val="en-US"/>
    </w:rPr>
  </w:style>
  <w:style w:type="paragraph" w:styleId="TOC6">
    <w:name w:val="toc 6"/>
    <w:basedOn w:val="Normal"/>
    <w:next w:val="Normal"/>
    <w:semiHidden/>
    <w:rsid w:val="009B652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 w:cs="Times New Roman"/>
      <w:sz w:val="18"/>
      <w:szCs w:val="1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9B652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</w:pPr>
    <w:rPr>
      <w:rFonts w:ascii="Arial" w:hAnsi="Arial"/>
      <w:sz w:val="18"/>
      <w:lang w:val="en-US"/>
    </w:rPr>
  </w:style>
  <w:style w:type="paragraph" w:customStyle="1" w:styleId="acctmergecolhdg">
    <w:name w:val="acct merge col hdg"/>
    <w:aliases w:val="mh"/>
    <w:basedOn w:val="Normal"/>
    <w:rsid w:val="009B6528"/>
    <w:pPr>
      <w:jc w:val="center"/>
    </w:pPr>
    <w:rPr>
      <w:rFonts w:cs="Times New Roman"/>
      <w:b/>
      <w:szCs w:val="20"/>
      <w:lang w:bidi="ar-SA"/>
    </w:rPr>
  </w:style>
  <w:style w:type="paragraph" w:customStyle="1" w:styleId="AccPolicyalternative">
    <w:name w:val="Acc Policy alternative"/>
    <w:basedOn w:val="Normal"/>
    <w:link w:val="AccPolicyalternativeChar"/>
    <w:autoRedefine/>
    <w:rsid w:val="009B6528"/>
    <w:pPr>
      <w:tabs>
        <w:tab w:val="left" w:pos="540"/>
      </w:tabs>
      <w:spacing w:line="240" w:lineRule="auto"/>
      <w:ind w:left="540" w:right="-43"/>
      <w:jc w:val="thaiDistribute"/>
    </w:pPr>
    <w:rPr>
      <w:rFonts w:ascii="Angsana New" w:hAnsi="Angsana New"/>
      <w:sz w:val="30"/>
      <w:szCs w:val="30"/>
    </w:rPr>
  </w:style>
  <w:style w:type="character" w:customStyle="1" w:styleId="AccPolicyalternativeChar">
    <w:name w:val="Acc Policy alternative Char"/>
    <w:link w:val="AccPolicyalternative"/>
    <w:rsid w:val="009B6528"/>
    <w:rPr>
      <w:rFonts w:ascii="Angsana New" w:eastAsia="Times New Roman" w:hAnsi="Angsana New" w:cs="Angsana New"/>
      <w:sz w:val="30"/>
      <w:szCs w:val="30"/>
      <w:lang w:val="en-GB"/>
    </w:rPr>
  </w:style>
  <w:style w:type="paragraph" w:styleId="TOC5">
    <w:name w:val="toc 5"/>
    <w:basedOn w:val="Normal"/>
    <w:next w:val="Normal"/>
    <w:autoRedefine/>
    <w:rsid w:val="009B6528"/>
    <w:pPr>
      <w:ind w:left="880"/>
    </w:pPr>
    <w:rPr>
      <w:szCs w:val="28"/>
    </w:rPr>
  </w:style>
  <w:style w:type="paragraph" w:customStyle="1" w:styleId="Default">
    <w:name w:val="Default"/>
    <w:rsid w:val="009B6528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Heading1Char1">
    <w:name w:val="Heading 1 Char1"/>
    <w:rsid w:val="009B6528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paragraph" w:styleId="DocumentMap">
    <w:name w:val="Document Map"/>
    <w:basedOn w:val="Normal"/>
    <w:link w:val="DocumentMapChar"/>
    <w:rsid w:val="009B6528"/>
    <w:rPr>
      <w:rFonts w:ascii="Tahoma" w:hAnsi="Tahoma"/>
      <w:sz w:val="16"/>
      <w:szCs w:val="20"/>
    </w:rPr>
  </w:style>
  <w:style w:type="character" w:customStyle="1" w:styleId="DocumentMapChar">
    <w:name w:val="Document Map Char"/>
    <w:link w:val="DocumentMap"/>
    <w:rsid w:val="009B6528"/>
    <w:rPr>
      <w:rFonts w:ascii="Tahoma" w:eastAsia="Times New Roman" w:hAnsi="Tahoma" w:cs="Angsana New"/>
      <w:sz w:val="16"/>
      <w:szCs w:val="20"/>
      <w:lang w:val="en-GB"/>
    </w:rPr>
  </w:style>
  <w:style w:type="paragraph" w:customStyle="1" w:styleId="a0">
    <w:name w:val="Åº"/>
    <w:basedOn w:val="Normal"/>
    <w:rsid w:val="00F05D70"/>
    <w:pPr>
      <w:tabs>
        <w:tab w:val="left" w:pos="360"/>
        <w:tab w:val="left" w:pos="720"/>
        <w:tab w:val="left" w:pos="1080"/>
      </w:tabs>
      <w:spacing w:line="240" w:lineRule="auto"/>
    </w:pPr>
    <w:rPr>
      <w:rFonts w:eastAsia="SimSun" w:cs="BrowalliaUPC"/>
      <w:sz w:val="28"/>
      <w:szCs w:val="28"/>
      <w:lang w:val="th-TH"/>
    </w:rPr>
  </w:style>
  <w:style w:type="character" w:styleId="FootnoteReference">
    <w:name w:val="footnote reference"/>
    <w:uiPriority w:val="99"/>
    <w:semiHidden/>
    <w:unhideWhenUsed/>
    <w:rsid w:val="00AF4F3A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B60E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0EAF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B60EAF"/>
    <w:rPr>
      <w:rFonts w:ascii="Times New Roman" w:eastAsia="Times New Roman" w:hAnsi="Times New Roman" w:cs="Angsana New"/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0EA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60EAF"/>
    <w:rPr>
      <w:rFonts w:ascii="Times New Roman" w:eastAsia="Times New Roman" w:hAnsi="Times New Roman" w:cs="Angsana New"/>
      <w:b/>
      <w:bCs/>
      <w:szCs w:val="25"/>
      <w:lang w:val="en-GB"/>
    </w:rPr>
  </w:style>
  <w:style w:type="paragraph" w:styleId="NoSpacing">
    <w:name w:val="No Spacing"/>
    <w:uiPriority w:val="1"/>
    <w:qFormat/>
    <w:rsid w:val="0006647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D61B6F"/>
    <w:rPr>
      <w:rFonts w:ascii="Arial" w:eastAsia="Times New Roman" w:hAnsi="Arial" w:cs="Angsana New"/>
      <w:sz w:val="18"/>
      <w:szCs w:val="22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25278"/>
    <w:pPr>
      <w:spacing w:after="0" w:line="240" w:lineRule="auto"/>
      <w:ind w:left="540" w:right="-45"/>
      <w:jc w:val="thaiDistribute"/>
    </w:pPr>
    <w:rPr>
      <w:rFonts w:ascii="Angsana New" w:eastAsia="Calibri" w:hAnsi="Angsana New"/>
      <w:i/>
      <w:iCs/>
      <w:sz w:val="30"/>
      <w:szCs w:val="30"/>
      <w:lang w:val="en-US"/>
    </w:rPr>
  </w:style>
  <w:style w:type="character" w:customStyle="1" w:styleId="AccPolicysubheadChar">
    <w:name w:val="Acc Policy sub head Char"/>
    <w:basedOn w:val="DefaultParagraphFont"/>
    <w:link w:val="AccPolicysubhead"/>
    <w:rsid w:val="00D25278"/>
    <w:rPr>
      <w:rFonts w:ascii="Angsana New" w:hAnsi="Angsana New" w:cs="Angsana New"/>
      <w:i/>
      <w:iCs/>
      <w:sz w:val="30"/>
      <w:szCs w:val="30"/>
    </w:rPr>
  </w:style>
  <w:style w:type="character" w:customStyle="1" w:styleId="blockChar">
    <w:name w:val="block Char"/>
    <w:aliases w:val="b Char"/>
    <w:link w:val="block"/>
    <w:locked/>
    <w:rsid w:val="00C35F5D"/>
    <w:rPr>
      <w:rFonts w:ascii="Times New Roman" w:eastAsia="Times New Roman" w:hAnsi="Times New Roman" w:cs="Times New Roman"/>
      <w:sz w:val="22"/>
      <w:lang w:val="en-GB" w:bidi="ar-SA"/>
    </w:rPr>
  </w:style>
  <w:style w:type="paragraph" w:customStyle="1" w:styleId="Pa38">
    <w:name w:val="Pa38"/>
    <w:basedOn w:val="Normal"/>
    <w:next w:val="Normal"/>
    <w:uiPriority w:val="99"/>
    <w:rsid w:val="005E1DDD"/>
    <w:pPr>
      <w:autoSpaceDE w:val="0"/>
      <w:autoSpaceDN w:val="0"/>
      <w:adjustRightInd w:val="0"/>
      <w:spacing w:line="140" w:lineRule="atLeast"/>
    </w:pPr>
    <w:rPr>
      <w:rFonts w:ascii="Univers LT Std 45 Light" w:hAnsi="Univers LT Std 45 Light"/>
      <w:sz w:val="24"/>
      <w:szCs w:val="24"/>
      <w:lang w:val="en-US"/>
    </w:rPr>
  </w:style>
  <w:style w:type="paragraph" w:customStyle="1" w:styleId="AccountingPolicy">
    <w:name w:val="Accounting Policy"/>
    <w:basedOn w:val="Normal"/>
    <w:link w:val="AccountingPolicyChar1"/>
    <w:rsid w:val="00CF5E89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CF5E89"/>
    <w:rPr>
      <w:rFonts w:ascii="Univers 45 Light" w:eastAsia="MS Mincho" w:hAnsi="Univers 45 Light" w:cs="Univers 45 Light"/>
      <w:color w:val="000000"/>
      <w:lang w:val="en-GB" w:bidi="ar-SA"/>
    </w:rPr>
  </w:style>
  <w:style w:type="paragraph" w:styleId="Revision">
    <w:name w:val="Revision"/>
    <w:hidden/>
    <w:uiPriority w:val="99"/>
    <w:semiHidden/>
    <w:rsid w:val="002841D4"/>
    <w:rPr>
      <w:rFonts w:ascii="Times New Roman" w:eastAsia="Times New Roman" w:hAnsi="Times New Roman" w:cs="Angsana New"/>
      <w:sz w:val="22"/>
      <w:szCs w:val="2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66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2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6" ma:contentTypeDescription="Create a new document." ma:contentTypeScope="" ma:versionID="0ba993d9eb45a2c10d3ad218f1e9b9d3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d5b86c4601498e99444bfdcc881b6fd6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EB996F-EC5B-4BB0-8661-2FC8E7F179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9370DF-403F-4BD9-BC9F-CB5621DFCC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0EAE82-04F7-45DD-B859-DDA6FAEAB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1564</Words>
  <Characters>8915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10459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ndanphitsanupan</dc:creator>
  <cp:lastModifiedBy>wanpen</cp:lastModifiedBy>
  <cp:revision>2</cp:revision>
  <cp:lastPrinted>2022-02-17T11:59:00Z</cp:lastPrinted>
  <dcterms:created xsi:type="dcterms:W3CDTF">2025-02-26T01:02:00Z</dcterms:created>
  <dcterms:modified xsi:type="dcterms:W3CDTF">2025-02-26T01:02:00Z</dcterms:modified>
</cp:coreProperties>
</file>