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1F87" w14:textId="5FB1070B" w:rsidR="00B77293" w:rsidRPr="00577B9D" w:rsidRDefault="00B77293" w:rsidP="00B77293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577B9D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577B9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1DA5F86" w14:textId="3BB88010" w:rsidR="00B77293" w:rsidRPr="00577B9D" w:rsidRDefault="00B77293" w:rsidP="009A0D9F">
      <w:pPr>
        <w:pStyle w:val="index"/>
        <w:tabs>
          <w:tab w:val="clear" w:pos="1134"/>
          <w:tab w:val="left" w:pos="1260"/>
        </w:tabs>
        <w:spacing w:after="0" w:line="240" w:lineRule="auto"/>
        <w:ind w:left="0" w:right="-4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718F63CE" w14:textId="083E3FA2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4F4C4A8" w14:textId="7AB800B2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FBEE5F7" w14:textId="77777777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14:paraId="2988F4A5" w14:textId="0F404BE3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val="en-US" w:bidi="th-TH"/>
        </w:rPr>
        <w:t>เ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งินลงทุนในบริษัทร่วม</w:t>
      </w:r>
    </w:p>
    <w:p w14:paraId="4FF5A956" w14:textId="77777777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ที่ดิน อาคารและอุปกรณ์</w:t>
      </w:r>
    </w:p>
    <w:p w14:paraId="1E6E2E4C" w14:textId="35037672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</w:t>
      </w:r>
      <w:r w:rsidR="00C41871" w:rsidRPr="00577B9D">
        <w:rPr>
          <w:rFonts w:asciiTheme="majorBidi" w:hAnsiTheme="majorBidi" w:cstheme="majorBidi"/>
          <w:sz w:val="30"/>
          <w:szCs w:val="30"/>
          <w:cs/>
          <w:lang w:bidi="th-TH"/>
        </w:rPr>
        <w:t>และการจำแนกรายได้</w:t>
      </w:r>
    </w:p>
    <w:p w14:paraId="60E3BB32" w14:textId="584CF5F1" w:rsidR="009128D1" w:rsidRDefault="009128D1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กำไรต่อหุ้นขั้นพื้นฐาน</w:t>
      </w:r>
    </w:p>
    <w:p w14:paraId="1B83F5B2" w14:textId="300E2AD6" w:rsidR="009128D1" w:rsidRPr="00577B9D" w:rsidRDefault="009128D1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036B4C81" w14:textId="2312A926" w:rsidR="00BF12A7" w:rsidRPr="00577B9D" w:rsidRDefault="00BF12A7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16F73C8B" w14:textId="423D259F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02BB8833" w14:textId="736038B9" w:rsidR="00B77293" w:rsidRPr="00577B9D" w:rsidRDefault="00B77293" w:rsidP="00B7624C">
      <w:pPr>
        <w:pStyle w:val="index"/>
        <w:tabs>
          <w:tab w:val="clear" w:pos="1134"/>
          <w:tab w:val="num" w:pos="1350"/>
        </w:tabs>
        <w:spacing w:after="0" w:line="240" w:lineRule="atLeast"/>
        <w:ind w:left="340" w:firstLine="0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6F64C578" w14:textId="77777777" w:rsidR="00B77293" w:rsidRPr="00577B9D" w:rsidRDefault="00B77293" w:rsidP="00B77293">
      <w:pPr>
        <w:pStyle w:val="index"/>
        <w:tabs>
          <w:tab w:val="clear" w:pos="1134"/>
          <w:tab w:val="left" w:pos="1260"/>
        </w:tabs>
        <w:spacing w:after="0" w:line="240" w:lineRule="auto"/>
        <w:ind w:left="1260" w:right="-4" w:firstLine="0"/>
        <w:outlineLvl w:val="0"/>
        <w:rPr>
          <w:rFonts w:asciiTheme="majorBidi" w:hAnsiTheme="majorBidi" w:cstheme="majorBidi"/>
          <w:sz w:val="30"/>
          <w:szCs w:val="30"/>
          <w:highlight w:val="yellow"/>
          <w:lang w:bidi="th-TH"/>
        </w:rPr>
      </w:pPr>
    </w:p>
    <w:p w14:paraId="07F88E9A" w14:textId="360975DE" w:rsidR="00B77293" w:rsidRPr="00577B9D" w:rsidRDefault="00B77293" w:rsidP="00B77293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br w:type="page"/>
      </w:r>
      <w:r w:rsidRPr="00577B9D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</w:t>
      </w:r>
      <w:r w:rsidR="00750CDD">
        <w:rPr>
          <w:rFonts w:asciiTheme="majorBidi" w:hAnsiTheme="majorBidi" w:cstheme="majorBidi" w:hint="cs"/>
          <w:sz w:val="30"/>
          <w:szCs w:val="30"/>
          <w:cs/>
        </w:rPr>
        <w:t>แบบย่อ</w:t>
      </w:r>
      <w:r w:rsidRPr="00577B9D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658353AE" w14:textId="77777777" w:rsidR="00B77293" w:rsidRPr="00577B9D" w:rsidRDefault="00B77293" w:rsidP="00B77293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18A169F9" w14:textId="656097A8" w:rsidR="00B77293" w:rsidRPr="00477308" w:rsidRDefault="00B77293" w:rsidP="0047730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750CDD">
        <w:rPr>
          <w:rFonts w:asciiTheme="majorBidi" w:hAnsiTheme="majorBidi" w:cstheme="majorBidi" w:hint="cs"/>
          <w:sz w:val="30"/>
          <w:szCs w:val="30"/>
          <w:cs/>
        </w:rPr>
        <w:t>แบบย่อ</w:t>
      </w:r>
      <w:r w:rsidRPr="00577B9D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443AA1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6D0768">
        <w:rPr>
          <w:rFonts w:asciiTheme="majorBidi" w:hAnsiTheme="majorBidi" w:cstheme="majorBidi"/>
          <w:sz w:val="30"/>
          <w:szCs w:val="30"/>
          <w:lang w:val="en-US"/>
        </w:rPr>
        <w:t>8</w:t>
      </w:r>
      <w:r w:rsidR="00443AA1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FA50F3">
        <w:rPr>
          <w:rFonts w:asciiTheme="majorBidi" w:hAnsiTheme="majorBidi" w:cstheme="majorBidi" w:hint="cs"/>
          <w:sz w:val="30"/>
          <w:szCs w:val="30"/>
          <w:cs/>
          <w:lang w:val="en-US"/>
        </w:rPr>
        <w:t>พฤศจิกายน</w:t>
      </w:r>
      <w:r w:rsidR="00BD4E80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="00BD4E80">
        <w:rPr>
          <w:rFonts w:asciiTheme="majorBidi" w:hAnsiTheme="majorBidi" w:cstheme="majorBidi"/>
          <w:sz w:val="30"/>
          <w:szCs w:val="30"/>
          <w:lang w:val="en-US"/>
        </w:rPr>
        <w:t>2566</w:t>
      </w:r>
    </w:p>
    <w:p w14:paraId="036B2EA2" w14:textId="77777777" w:rsidR="00B77293" w:rsidRPr="00577B9D" w:rsidRDefault="00B77293" w:rsidP="00B77293">
      <w:pPr>
        <w:spacing w:line="240" w:lineRule="auto"/>
        <w:ind w:left="540"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41E8A0AB" w14:textId="47876067" w:rsidR="00B77293" w:rsidRPr="00577B9D" w:rsidRDefault="009A0D9F" w:rsidP="00170FDF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1</w:t>
      </w:r>
      <w:r w:rsidR="00170FDF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เกณฑ์การจัดทำงบการเงินระหว่างกาล</w:t>
      </w:r>
    </w:p>
    <w:p w14:paraId="7D68D2DC" w14:textId="77777777" w:rsidR="00B77293" w:rsidRPr="00577B9D" w:rsidRDefault="00B77293" w:rsidP="00C85513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697821AE" w14:textId="6D2B7F89" w:rsidR="00B77293" w:rsidRPr="00577B9D" w:rsidRDefault="00271F4D" w:rsidP="00271F4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5913C0" w:rsidRPr="00577B9D">
        <w:rPr>
          <w:rFonts w:asciiTheme="majorBidi" w:hAnsiTheme="majorBidi" w:cstheme="majorBidi"/>
          <w:sz w:val="30"/>
          <w:szCs w:val="30"/>
          <w:lang w:val="en-US"/>
        </w:rPr>
        <w:t>34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9A0D9F">
        <w:rPr>
          <w:rFonts w:asciiTheme="majorBidi" w:hAnsiTheme="majorBidi" w:cstheme="majorBidi"/>
          <w:sz w:val="30"/>
          <w:szCs w:val="30"/>
          <w:cs/>
        </w:rPr>
        <w:t>การรายงานทางการเงินระหว่างกาล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 </w:t>
      </w:r>
      <w:r w:rsidR="00C85513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C85513" w:rsidRPr="00577B9D">
        <w:rPr>
          <w:rFonts w:asciiTheme="majorBidi" w:hAnsiTheme="majorBidi" w:cstheme="majorBidi"/>
          <w:sz w:val="30"/>
          <w:szCs w:val="30"/>
        </w:rPr>
        <w:t>256</w:t>
      </w:r>
      <w:r w:rsidR="0087643C">
        <w:rPr>
          <w:rFonts w:asciiTheme="majorBidi" w:hAnsiTheme="majorBidi" w:cstheme="majorBidi"/>
          <w:sz w:val="30"/>
          <w:szCs w:val="30"/>
        </w:rPr>
        <w:t>5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359A97B" w14:textId="77777777" w:rsidR="00B77293" w:rsidRPr="00577B9D" w:rsidRDefault="00B77293" w:rsidP="00271F4D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646D3DC7" w14:textId="77777777" w:rsidR="00B40B26" w:rsidRPr="00577B9D" w:rsidRDefault="00441674" w:rsidP="005E102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</w:t>
      </w:r>
      <w:r w:rsidR="00BD0628" w:rsidRPr="00577B9D">
        <w:rPr>
          <w:rFonts w:asciiTheme="majorBidi" w:hAnsiTheme="majorBidi" w:cstheme="majorBidi"/>
          <w:sz w:val="30"/>
          <w:szCs w:val="30"/>
        </w:rPr>
        <w:br/>
      </w:r>
      <w:r w:rsidRPr="00577B9D">
        <w:rPr>
          <w:rFonts w:asciiTheme="majorBidi" w:hAnsiTheme="majorBidi" w:cstheme="majorBidi"/>
          <w:spacing w:val="6"/>
          <w:sz w:val="30"/>
          <w:szCs w:val="30"/>
          <w:cs/>
        </w:rPr>
        <w:t xml:space="preserve">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</w:t>
      </w:r>
    </w:p>
    <w:p w14:paraId="2A1EA8D3" w14:textId="05008808" w:rsidR="005C25E3" w:rsidRDefault="00441674" w:rsidP="00C758C0">
      <w:pPr>
        <w:ind w:left="54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วิธ</w:t>
      </w:r>
      <w:r w:rsidR="00B40B26" w:rsidRPr="00577B9D">
        <w:rPr>
          <w:rFonts w:asciiTheme="majorBidi" w:hAnsiTheme="majorBidi" w:cstheme="majorBidi"/>
          <w:sz w:val="30"/>
          <w:szCs w:val="30"/>
          <w:cs/>
        </w:rPr>
        <w:t>ี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C758C0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7643C">
        <w:rPr>
          <w:rFonts w:asciiTheme="majorBidi" w:hAnsiTheme="majorBidi" w:cstheme="majorBidi"/>
          <w:sz w:val="30"/>
          <w:szCs w:val="30"/>
          <w:lang w:val="en-US"/>
        </w:rPr>
        <w:t>5</w:t>
      </w:r>
    </w:p>
    <w:p w14:paraId="06ABA307" w14:textId="77777777" w:rsidR="00271F4D" w:rsidRPr="00577B9D" w:rsidRDefault="00271F4D" w:rsidP="007143E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BE6E722" w14:textId="4DD3766D" w:rsidR="00B77293" w:rsidRPr="00577B9D" w:rsidRDefault="009A0D9F" w:rsidP="00B77293">
      <w:pPr>
        <w:widowControl w:val="0"/>
        <w:autoSpaceDE w:val="0"/>
        <w:autoSpaceDN w:val="0"/>
        <w:adjustRightInd w:val="0"/>
        <w:spacing w:line="240" w:lineRule="auto"/>
        <w:ind w:left="540" w:right="-43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val="en-US"/>
        </w:rPr>
        <w:t>2</w:t>
      </w:r>
      <w:r w:rsidR="0004250C" w:rsidRPr="00577B9D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ab/>
      </w:r>
      <w:r w:rsidR="00B77293" w:rsidRPr="00577B9D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43DD937" w14:textId="77777777" w:rsidR="00B77293" w:rsidRPr="00577B9D" w:rsidRDefault="00B77293" w:rsidP="00B77293">
      <w:pPr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F3FA5BC" w14:textId="5E349EB9" w:rsidR="00851598" w:rsidRDefault="00851598" w:rsidP="0085159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spacing w:val="-6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>ความสัมพันธ์ที่มีกับบริษัทร่วม</w:t>
      </w:r>
      <w:r w:rsidR="007143EC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  <w:lang w:val="en-US"/>
        </w:rPr>
        <w:t>และที่มีกับผู้บริหารสำคัญ และบุคคลหรือกิจการที่เกี่ยวข้องกัน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>นโยบายการกำหนดราคาและสัญญาสำคัญที่ทำกับกิจการ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>ที่เกี่ยวข้องกันไม่มีการเปลี่ยนแปลงอย่างมีสาระสำคัญจากงบการเงินสำหรับปี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            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สิ้นสุดวันที่ </w:t>
      </w:r>
      <w:r w:rsidR="00C813E8" w:rsidRPr="00577B9D">
        <w:rPr>
          <w:rFonts w:asciiTheme="majorBidi" w:hAnsiTheme="majorBidi" w:cstheme="majorBidi"/>
          <w:spacing w:val="-6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 xml:space="preserve"> ธันวาคม </w:t>
      </w:r>
      <w:r w:rsidR="00B81B4B" w:rsidRPr="00577B9D">
        <w:rPr>
          <w:rFonts w:asciiTheme="majorBidi" w:hAnsiTheme="majorBidi" w:cstheme="majorBidi"/>
          <w:spacing w:val="-6"/>
          <w:sz w:val="30"/>
          <w:szCs w:val="30"/>
          <w:lang w:val="en-US"/>
        </w:rPr>
        <w:t>256</w:t>
      </w:r>
      <w:r w:rsidR="0087643C">
        <w:rPr>
          <w:rFonts w:asciiTheme="majorBidi" w:hAnsiTheme="majorBidi" w:cstheme="majorBidi"/>
          <w:spacing w:val="-6"/>
          <w:sz w:val="30"/>
          <w:szCs w:val="30"/>
          <w:lang w:val="en-US"/>
        </w:rPr>
        <w:t>5</w:t>
      </w:r>
    </w:p>
    <w:p w14:paraId="23BA1885" w14:textId="354B5CB7" w:rsidR="006E045B" w:rsidRDefault="006E045B">
      <w:pPr>
        <w:spacing w:after="160" w:line="259" w:lineRule="auto"/>
        <w:rPr>
          <w:rFonts w:asciiTheme="majorBidi" w:hAnsiTheme="majorBidi" w:cstheme="majorBidi"/>
          <w:spacing w:val="-6"/>
          <w:sz w:val="30"/>
          <w:szCs w:val="30"/>
          <w:lang w:val="en-US"/>
        </w:rPr>
      </w:pP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br w:type="page"/>
      </w:r>
    </w:p>
    <w:p w14:paraId="4A858EE3" w14:textId="249D5B4B" w:rsidR="00B77293" w:rsidRPr="00991129" w:rsidRDefault="00991129" w:rsidP="00991129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  <w:r w:rsidRPr="00CB1728">
        <w:rPr>
          <w:rFonts w:ascii="Angsana New" w:hAnsi="Angsana New"/>
          <w:spacing w:val="-6"/>
          <w:sz w:val="30"/>
          <w:szCs w:val="30"/>
          <w:cs/>
        </w:rPr>
        <w:lastRenderedPageBreak/>
        <w:t>รายการที่สำคัญกับบุคคลหรือกิจการที่เกี่ยวข้องกันสำหรับงวดสามเดือนและงวด</w:t>
      </w:r>
      <w:r w:rsidR="00FA50F3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Pr="00CB1728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Pr="00CB1728">
        <w:rPr>
          <w:rFonts w:ascii="Angsana New" w:hAnsi="Angsana New"/>
          <w:spacing w:val="-6"/>
          <w:sz w:val="30"/>
          <w:szCs w:val="30"/>
          <w:lang w:val="en-US"/>
        </w:rPr>
        <w:t>30</w:t>
      </w:r>
      <w:r w:rsidRPr="00CB1728">
        <w:rPr>
          <w:rFonts w:ascii="Angsana New" w:hAnsi="Angsana New"/>
          <w:spacing w:val="-6"/>
          <w:sz w:val="30"/>
          <w:szCs w:val="30"/>
          <w:cs/>
          <w:lang w:val="en-US"/>
        </w:rPr>
        <w:t xml:space="preserve"> </w:t>
      </w:r>
      <w:r w:rsidR="00FA50F3">
        <w:rPr>
          <w:rFonts w:ascii="Angsana New" w:hAnsi="Angsana New" w:hint="cs"/>
          <w:spacing w:val="-6"/>
          <w:sz w:val="30"/>
          <w:szCs w:val="30"/>
          <w:cs/>
          <w:lang w:val="en-US"/>
        </w:rPr>
        <w:t>กันยายน</w:t>
      </w:r>
      <w:r w:rsidRPr="00CB172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CB1728">
        <w:rPr>
          <w:rFonts w:ascii="Angsana New" w:hAnsi="Angsana New"/>
          <w:spacing w:val="-6"/>
          <w:sz w:val="30"/>
          <w:szCs w:val="30"/>
          <w:cs/>
          <w:lang w:val="en-US"/>
        </w:rPr>
        <w:t>มีดังนี้</w:t>
      </w:r>
    </w:p>
    <w:p w14:paraId="79DC98CB" w14:textId="1EDEA454" w:rsidR="0087643C" w:rsidRPr="00884B8A" w:rsidRDefault="0087643C" w:rsidP="0087643C">
      <w:pPr>
        <w:spacing w:line="240" w:lineRule="atLeast"/>
        <w:ind w:left="540"/>
        <w:rPr>
          <w:rFonts w:asciiTheme="majorBidi" w:hAnsiTheme="majorBidi" w:cstheme="majorBidi"/>
          <w:spacing w:val="-8"/>
          <w:sz w:val="20"/>
          <w:szCs w:val="20"/>
          <w:lang w:val="en-US"/>
        </w:rPr>
      </w:pPr>
    </w:p>
    <w:tbl>
      <w:tblPr>
        <w:tblW w:w="9255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5341"/>
        <w:gridCol w:w="1891"/>
        <w:gridCol w:w="270"/>
        <w:gridCol w:w="1753"/>
      </w:tblGrid>
      <w:tr w:rsidR="00420DA6" w14:paraId="29A7A4EE" w14:textId="77777777" w:rsidTr="0087643C">
        <w:trPr>
          <w:tblHeader/>
        </w:trPr>
        <w:tc>
          <w:tcPr>
            <w:tcW w:w="5341" w:type="dxa"/>
          </w:tcPr>
          <w:p w14:paraId="24C2D415" w14:textId="6395F000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</w:t>
            </w:r>
          </w:p>
        </w:tc>
        <w:tc>
          <w:tcPr>
            <w:tcW w:w="3914" w:type="dxa"/>
            <w:gridSpan w:val="3"/>
            <w:hideMark/>
          </w:tcPr>
          <w:p w14:paraId="614EDE01" w14:textId="77777777" w:rsidR="00420DA6" w:rsidRDefault="00420DA6" w:rsidP="00420DA6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20DA6" w14:paraId="5516C72B" w14:textId="77777777" w:rsidTr="0087643C">
        <w:trPr>
          <w:tblHeader/>
        </w:trPr>
        <w:tc>
          <w:tcPr>
            <w:tcW w:w="5341" w:type="dxa"/>
          </w:tcPr>
          <w:p w14:paraId="1F6F0CC3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914" w:type="dxa"/>
            <w:gridSpan w:val="3"/>
            <w:hideMark/>
          </w:tcPr>
          <w:p w14:paraId="02496791" w14:textId="77777777" w:rsidR="00420DA6" w:rsidRDefault="00420DA6" w:rsidP="00420DA6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20DA6" w14:paraId="7F2316CF" w14:textId="77777777" w:rsidTr="0087643C">
        <w:trPr>
          <w:tblHeader/>
        </w:trPr>
        <w:tc>
          <w:tcPr>
            <w:tcW w:w="5341" w:type="dxa"/>
            <w:hideMark/>
          </w:tcPr>
          <w:p w14:paraId="65E39DE1" w14:textId="34AB4E61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="00FA50F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891" w:type="dxa"/>
            <w:hideMark/>
          </w:tcPr>
          <w:p w14:paraId="682CA8BD" w14:textId="373D4B8C" w:rsidR="00420DA6" w:rsidRDefault="00420DA6" w:rsidP="00420DA6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145238FF" w14:textId="77777777" w:rsidR="00420DA6" w:rsidRDefault="00420DA6" w:rsidP="00420DA6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31615C6A" w14:textId="00210B1E" w:rsidR="00420DA6" w:rsidRDefault="00420DA6" w:rsidP="00420DA6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20DA6" w14:paraId="32FC3DE5" w14:textId="77777777" w:rsidTr="0087643C">
        <w:trPr>
          <w:tblHeader/>
        </w:trPr>
        <w:tc>
          <w:tcPr>
            <w:tcW w:w="5341" w:type="dxa"/>
          </w:tcPr>
          <w:p w14:paraId="002F0E45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914" w:type="dxa"/>
            <w:gridSpan w:val="3"/>
            <w:hideMark/>
          </w:tcPr>
          <w:p w14:paraId="28432557" w14:textId="77777777" w:rsidR="00420DA6" w:rsidRDefault="00420DA6" w:rsidP="00420DA6">
            <w:pPr>
              <w:pStyle w:val="acctfourfigures"/>
              <w:tabs>
                <w:tab w:val="decimal" w:pos="523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lang w:val="en-US" w:eastAsia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cs/>
                <w:lang w:val="en-US" w:eastAsia="th-TH" w:bidi="th-TH"/>
              </w:rPr>
              <w:t>พันบาท)</w:t>
            </w:r>
          </w:p>
        </w:tc>
      </w:tr>
      <w:tr w:rsidR="00420DA6" w14:paraId="0EDAB68E" w14:textId="77777777" w:rsidTr="0087643C">
        <w:tc>
          <w:tcPr>
            <w:tcW w:w="5341" w:type="dxa"/>
            <w:hideMark/>
          </w:tcPr>
          <w:p w14:paraId="11DF4067" w14:textId="32881570" w:rsidR="00420DA6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1" w:type="dxa"/>
          </w:tcPr>
          <w:p w14:paraId="3CB66A76" w14:textId="77777777" w:rsidR="00420DA6" w:rsidRDefault="00420DA6" w:rsidP="00420DA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D1F0FCD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</w:tcPr>
          <w:p w14:paraId="6BAE0AA1" w14:textId="77777777" w:rsidR="00420DA6" w:rsidRDefault="00420DA6" w:rsidP="00420DA6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A50F3" w14:paraId="40178F44" w14:textId="77777777" w:rsidTr="0087643C">
        <w:tc>
          <w:tcPr>
            <w:tcW w:w="5341" w:type="dxa"/>
            <w:hideMark/>
          </w:tcPr>
          <w:p w14:paraId="779A26FF" w14:textId="77777777" w:rsidR="00FA50F3" w:rsidRDefault="00FA50F3" w:rsidP="00FA50F3">
            <w:pPr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891" w:type="dxa"/>
          </w:tcPr>
          <w:p w14:paraId="6FD6F46D" w14:textId="443A638E" w:rsidR="00FA50F3" w:rsidRDefault="00860C36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60C3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12,740</w:t>
            </w:r>
          </w:p>
        </w:tc>
        <w:tc>
          <w:tcPr>
            <w:tcW w:w="270" w:type="dxa"/>
          </w:tcPr>
          <w:p w14:paraId="246BFA1A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5D667EB3" w14:textId="260134C4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16,026</w:t>
            </w:r>
          </w:p>
        </w:tc>
      </w:tr>
      <w:tr w:rsidR="00FA50F3" w14:paraId="0BB56213" w14:textId="77777777" w:rsidTr="0087643C">
        <w:trPr>
          <w:trHeight w:val="281"/>
        </w:trPr>
        <w:tc>
          <w:tcPr>
            <w:tcW w:w="5341" w:type="dxa"/>
            <w:hideMark/>
          </w:tcPr>
          <w:p w14:paraId="62DFEF4E" w14:textId="77777777" w:rsidR="00FA50F3" w:rsidRDefault="00FA50F3" w:rsidP="00FA50F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91" w:type="dxa"/>
          </w:tcPr>
          <w:p w14:paraId="43EC67BD" w14:textId="77777777" w:rsidR="00FA50F3" w:rsidRDefault="00FA50F3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5F54A6C8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</w:tcPr>
          <w:p w14:paraId="4D8F40CA" w14:textId="77777777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FA50F3" w14:paraId="5724A6F6" w14:textId="77777777" w:rsidTr="0087643C">
        <w:trPr>
          <w:trHeight w:val="281"/>
        </w:trPr>
        <w:tc>
          <w:tcPr>
            <w:tcW w:w="5341" w:type="dxa"/>
            <w:hideMark/>
          </w:tcPr>
          <w:p w14:paraId="48801A77" w14:textId="77777777" w:rsidR="00FA50F3" w:rsidRDefault="00FA50F3" w:rsidP="00FA50F3">
            <w:pPr>
              <w:spacing w:line="240" w:lineRule="auto"/>
              <w:ind w:firstLine="45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891" w:type="dxa"/>
          </w:tcPr>
          <w:p w14:paraId="75841D78" w14:textId="549EC14D" w:rsidR="00FA50F3" w:rsidRDefault="001D3CBE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270" w:type="dxa"/>
          </w:tcPr>
          <w:p w14:paraId="686B876B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0036F369" w14:textId="41EC5ACB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41</w:t>
            </w:r>
          </w:p>
        </w:tc>
      </w:tr>
      <w:tr w:rsidR="00FA50F3" w14:paraId="5D4751B1" w14:textId="77777777" w:rsidTr="0087643C">
        <w:trPr>
          <w:trHeight w:val="308"/>
        </w:trPr>
        <w:tc>
          <w:tcPr>
            <w:tcW w:w="5341" w:type="dxa"/>
            <w:hideMark/>
          </w:tcPr>
          <w:p w14:paraId="3425FE77" w14:textId="77777777" w:rsidR="00FA50F3" w:rsidRDefault="00FA50F3" w:rsidP="00FA50F3">
            <w:pPr>
              <w:spacing w:line="240" w:lineRule="auto"/>
              <w:ind w:firstLine="43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891" w:type="dxa"/>
          </w:tcPr>
          <w:p w14:paraId="309FEDF4" w14:textId="00D8D0BE" w:rsidR="001D3CBE" w:rsidRDefault="00D7786C" w:rsidP="00D7786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772</w:t>
            </w:r>
          </w:p>
        </w:tc>
        <w:tc>
          <w:tcPr>
            <w:tcW w:w="270" w:type="dxa"/>
          </w:tcPr>
          <w:p w14:paraId="02787180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61A6F664" w14:textId="4B521BDB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798</w:t>
            </w:r>
          </w:p>
        </w:tc>
      </w:tr>
      <w:tr w:rsidR="00FA50F3" w14:paraId="4316143C" w14:textId="77777777" w:rsidTr="0087643C">
        <w:trPr>
          <w:trHeight w:val="353"/>
        </w:trPr>
        <w:tc>
          <w:tcPr>
            <w:tcW w:w="5341" w:type="dxa"/>
            <w:hideMark/>
          </w:tcPr>
          <w:p w14:paraId="1415CB58" w14:textId="0F717AE2" w:rsidR="00FA50F3" w:rsidRDefault="00FA50F3" w:rsidP="00FA50F3">
            <w:pPr>
              <w:spacing w:line="240" w:lineRule="auto"/>
              <w:ind w:firstLine="43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 ๆ</w:t>
            </w:r>
          </w:p>
        </w:tc>
        <w:tc>
          <w:tcPr>
            <w:tcW w:w="1891" w:type="dxa"/>
          </w:tcPr>
          <w:p w14:paraId="2326B2DB" w14:textId="09D55EDF" w:rsidR="00FA50F3" w:rsidRDefault="00D7786C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5,284</w:t>
            </w:r>
          </w:p>
        </w:tc>
        <w:tc>
          <w:tcPr>
            <w:tcW w:w="270" w:type="dxa"/>
          </w:tcPr>
          <w:p w14:paraId="1EA844C4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3862D870" w14:textId="297E2117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5,293</w:t>
            </w:r>
          </w:p>
        </w:tc>
      </w:tr>
      <w:tr w:rsidR="00420DA6" w14:paraId="4181B3D8" w14:textId="77777777" w:rsidTr="0087643C">
        <w:trPr>
          <w:trHeight w:val="254"/>
        </w:trPr>
        <w:tc>
          <w:tcPr>
            <w:tcW w:w="5341" w:type="dxa"/>
          </w:tcPr>
          <w:p w14:paraId="41130994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91" w:type="dxa"/>
          </w:tcPr>
          <w:p w14:paraId="12634D0F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68FE735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753" w:type="dxa"/>
          </w:tcPr>
          <w:p w14:paraId="59A59CEA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420DA6" w14:paraId="4033FC90" w14:textId="77777777" w:rsidTr="0087643C">
        <w:tc>
          <w:tcPr>
            <w:tcW w:w="5341" w:type="dxa"/>
            <w:hideMark/>
          </w:tcPr>
          <w:p w14:paraId="27DD4275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891" w:type="dxa"/>
          </w:tcPr>
          <w:p w14:paraId="6E4B45F0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8C6F44F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</w:tcPr>
          <w:p w14:paraId="639758BB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20DA6" w14:paraId="2A867260" w14:textId="77777777" w:rsidTr="0087643C">
        <w:tc>
          <w:tcPr>
            <w:tcW w:w="5341" w:type="dxa"/>
            <w:hideMark/>
          </w:tcPr>
          <w:p w14:paraId="256CF91B" w14:textId="77777777" w:rsidR="00420DA6" w:rsidRDefault="00420DA6" w:rsidP="00420DA6">
            <w:pPr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891" w:type="dxa"/>
          </w:tcPr>
          <w:p w14:paraId="609D3DA6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B52F607" w14:textId="77777777" w:rsidR="00420DA6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</w:tcPr>
          <w:p w14:paraId="08B53387" w14:textId="77777777" w:rsidR="00420DA6" w:rsidRDefault="00420DA6" w:rsidP="00420DA6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FA50F3" w14:paraId="4235EB5C" w14:textId="77777777" w:rsidTr="0087643C">
        <w:tc>
          <w:tcPr>
            <w:tcW w:w="5341" w:type="dxa"/>
            <w:hideMark/>
          </w:tcPr>
          <w:p w14:paraId="02DE866D" w14:textId="77777777" w:rsidR="00FA50F3" w:rsidRDefault="00FA50F3" w:rsidP="00FA50F3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891" w:type="dxa"/>
          </w:tcPr>
          <w:p w14:paraId="2DD7A3E5" w14:textId="4CFE189B" w:rsidR="00FA50F3" w:rsidRDefault="00452701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35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5,654</w:t>
            </w:r>
          </w:p>
        </w:tc>
        <w:tc>
          <w:tcPr>
            <w:tcW w:w="270" w:type="dxa"/>
          </w:tcPr>
          <w:p w14:paraId="44B746AF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461F84C9" w14:textId="04452917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5,088</w:t>
            </w:r>
          </w:p>
        </w:tc>
      </w:tr>
      <w:tr w:rsidR="00FA50F3" w14:paraId="74C4928B" w14:textId="77777777" w:rsidTr="0087643C">
        <w:tc>
          <w:tcPr>
            <w:tcW w:w="5341" w:type="dxa"/>
            <w:hideMark/>
          </w:tcPr>
          <w:p w14:paraId="2993082F" w14:textId="77777777" w:rsidR="00FA50F3" w:rsidRDefault="00FA50F3" w:rsidP="00FA50F3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91" w:type="dxa"/>
          </w:tcPr>
          <w:p w14:paraId="08ADABCC" w14:textId="03BD318D" w:rsidR="00FA50F3" w:rsidRPr="0065444D" w:rsidRDefault="00452701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240</w:t>
            </w:r>
          </w:p>
        </w:tc>
        <w:tc>
          <w:tcPr>
            <w:tcW w:w="270" w:type="dxa"/>
          </w:tcPr>
          <w:p w14:paraId="09A477D8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05965EEE" w14:textId="552EA9A8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204</w:t>
            </w:r>
          </w:p>
        </w:tc>
      </w:tr>
      <w:tr w:rsidR="00FA50F3" w14:paraId="0E7FA127" w14:textId="77777777" w:rsidTr="0087643C">
        <w:tc>
          <w:tcPr>
            <w:tcW w:w="5341" w:type="dxa"/>
            <w:hideMark/>
          </w:tcPr>
          <w:p w14:paraId="3436E6A4" w14:textId="77777777" w:rsidR="00FA50F3" w:rsidRDefault="00FA50F3" w:rsidP="00FA50F3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AFD11" w14:textId="149622EA" w:rsidR="00FA50F3" w:rsidRPr="0065444D" w:rsidRDefault="00711007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270B46B3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A40C7A" w14:textId="071F2923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4</w:t>
            </w:r>
          </w:p>
        </w:tc>
      </w:tr>
      <w:tr w:rsidR="00FA50F3" w14:paraId="32B878E2" w14:textId="77777777" w:rsidTr="0087643C">
        <w:tc>
          <w:tcPr>
            <w:tcW w:w="5341" w:type="dxa"/>
            <w:hideMark/>
          </w:tcPr>
          <w:p w14:paraId="51562052" w14:textId="77777777" w:rsidR="00FA50F3" w:rsidRDefault="00FA50F3" w:rsidP="00FA50F3">
            <w:pPr>
              <w:spacing w:line="240" w:lineRule="auto"/>
              <w:ind w:left="43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22CABE" w14:textId="7B1EE21A" w:rsidR="00FA50F3" w:rsidRDefault="00711007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5,898</w:t>
            </w:r>
          </w:p>
        </w:tc>
        <w:tc>
          <w:tcPr>
            <w:tcW w:w="270" w:type="dxa"/>
          </w:tcPr>
          <w:p w14:paraId="01C8DCE1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1CE4EFA" w14:textId="4B32B99C" w:rsidR="00FA50F3" w:rsidRDefault="00FA50F3" w:rsidP="00FA50F3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>5,296</w:t>
            </w:r>
          </w:p>
        </w:tc>
      </w:tr>
      <w:tr w:rsidR="00420DA6" w14:paraId="1F7718C9" w14:textId="77777777" w:rsidTr="00973F58">
        <w:tc>
          <w:tcPr>
            <w:tcW w:w="5341" w:type="dxa"/>
          </w:tcPr>
          <w:p w14:paraId="32589BB5" w14:textId="77777777" w:rsidR="00420DA6" w:rsidRPr="00973F58" w:rsidRDefault="00420DA6" w:rsidP="00420DA6">
            <w:pPr>
              <w:spacing w:line="240" w:lineRule="auto"/>
              <w:ind w:left="43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right w:val="nil"/>
            </w:tcBorders>
          </w:tcPr>
          <w:p w14:paraId="0C5A2BD3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7A4FF28C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</w:tcPr>
          <w:p w14:paraId="6818EE33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0DA6" w14:paraId="64C813C8" w14:textId="77777777" w:rsidTr="00973F58">
        <w:tc>
          <w:tcPr>
            <w:tcW w:w="5341" w:type="dxa"/>
            <w:hideMark/>
          </w:tcPr>
          <w:p w14:paraId="1A9D4AD4" w14:textId="27BB087C" w:rsidR="00420DA6" w:rsidRPr="00420DA6" w:rsidRDefault="00420DA6" w:rsidP="00420DA6">
            <w:pPr>
              <w:spacing w:line="240" w:lineRule="auto"/>
              <w:ind w:left="432" w:hanging="4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br w:type="page"/>
            </w: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FA50F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30</w:t>
            </w:r>
            <w:r w:rsidRPr="00420D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FA50F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F4C7385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52F87A40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2176C74A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0DA6" w14:paraId="0A6BCE25" w14:textId="77777777" w:rsidTr="00973F58">
        <w:tc>
          <w:tcPr>
            <w:tcW w:w="5341" w:type="dxa"/>
            <w:hideMark/>
          </w:tcPr>
          <w:p w14:paraId="6AABDECF" w14:textId="77777777" w:rsidR="00420DA6" w:rsidRDefault="00420DA6" w:rsidP="00420DA6">
            <w:pPr>
              <w:spacing w:line="240" w:lineRule="auto"/>
              <w:ind w:left="43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5E8F8E67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456F224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5694180F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0DA6" w14:paraId="5A641471" w14:textId="77777777" w:rsidTr="00973F58">
        <w:tc>
          <w:tcPr>
            <w:tcW w:w="5341" w:type="dxa"/>
            <w:hideMark/>
          </w:tcPr>
          <w:p w14:paraId="64D01AFC" w14:textId="0D8075C5" w:rsidR="00420DA6" w:rsidRPr="00973F58" w:rsidRDefault="00420DA6" w:rsidP="00420DA6">
            <w:pPr>
              <w:spacing w:line="240" w:lineRule="auto"/>
              <w:ind w:left="432" w:hanging="43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EA82292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3342F988" w14:textId="77777777" w:rsidR="00420DA6" w:rsidRPr="00973F58" w:rsidRDefault="00420DA6" w:rsidP="00420DA6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2B6B9C9E" w14:textId="77777777" w:rsidR="00420DA6" w:rsidRPr="00973F58" w:rsidRDefault="00420DA6" w:rsidP="00420DA6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FA50F3" w14:paraId="3608C5EE" w14:textId="77777777" w:rsidTr="00973F58">
        <w:tc>
          <w:tcPr>
            <w:tcW w:w="5341" w:type="dxa"/>
            <w:hideMark/>
          </w:tcPr>
          <w:p w14:paraId="4C7111FC" w14:textId="77777777" w:rsidR="00FA50F3" w:rsidRPr="00973F58" w:rsidRDefault="00FA50F3" w:rsidP="00FA50F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28CBCFB5" w14:textId="2B9998E4" w:rsidR="00FA50F3" w:rsidRPr="00973F58" w:rsidRDefault="00767B0B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42,574</w:t>
            </w:r>
          </w:p>
        </w:tc>
        <w:tc>
          <w:tcPr>
            <w:tcW w:w="270" w:type="dxa"/>
          </w:tcPr>
          <w:p w14:paraId="2DEC2075" w14:textId="77777777" w:rsidR="00FA50F3" w:rsidRPr="00973F58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56A5E9D7" w14:textId="16F64C77" w:rsidR="00FA50F3" w:rsidRPr="00973F58" w:rsidRDefault="00FA50F3" w:rsidP="00FA50F3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  <w:lang w:val="en-US"/>
              </w:rPr>
              <w:t>42,256</w:t>
            </w:r>
          </w:p>
        </w:tc>
      </w:tr>
      <w:tr w:rsidR="00FA50F3" w14:paraId="24275055" w14:textId="77777777" w:rsidTr="00973F58">
        <w:tc>
          <w:tcPr>
            <w:tcW w:w="5341" w:type="dxa"/>
            <w:hideMark/>
          </w:tcPr>
          <w:p w14:paraId="099E19B9" w14:textId="77777777" w:rsidR="00FA50F3" w:rsidRPr="00973F58" w:rsidRDefault="00FA50F3" w:rsidP="00FA50F3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14D9504" w14:textId="77777777" w:rsidR="00FA50F3" w:rsidRPr="00973F58" w:rsidRDefault="00FA50F3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685A86E1" w14:textId="77777777" w:rsidR="00FA50F3" w:rsidRPr="00973F58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73F54A10" w14:textId="77777777" w:rsidR="00FA50F3" w:rsidRPr="00973F58" w:rsidRDefault="00FA50F3" w:rsidP="00FA50F3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A50F3" w14:paraId="16ED4210" w14:textId="77777777" w:rsidTr="00973F58">
        <w:tc>
          <w:tcPr>
            <w:tcW w:w="5341" w:type="dxa"/>
            <w:hideMark/>
          </w:tcPr>
          <w:p w14:paraId="1341A4EC" w14:textId="77777777" w:rsidR="00FA50F3" w:rsidRPr="00973F58" w:rsidRDefault="00FA50F3" w:rsidP="00FA50F3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5860B59E" w14:textId="57866E22" w:rsidR="00FA50F3" w:rsidRPr="00973F58" w:rsidRDefault="00767B0B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114</w:t>
            </w:r>
          </w:p>
        </w:tc>
        <w:tc>
          <w:tcPr>
            <w:tcW w:w="270" w:type="dxa"/>
          </w:tcPr>
          <w:p w14:paraId="11245DF8" w14:textId="77777777" w:rsidR="00FA50F3" w:rsidRPr="00973F58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3B35B854" w14:textId="0DED30F0" w:rsidR="00FA50F3" w:rsidRPr="00973F58" w:rsidRDefault="00FA50F3" w:rsidP="00FA50F3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128</w:t>
            </w:r>
          </w:p>
        </w:tc>
      </w:tr>
      <w:tr w:rsidR="00FA50F3" w14:paraId="5F76D12F" w14:textId="77777777" w:rsidTr="00973F58">
        <w:tc>
          <w:tcPr>
            <w:tcW w:w="5341" w:type="dxa"/>
            <w:hideMark/>
          </w:tcPr>
          <w:p w14:paraId="270C2798" w14:textId="77777777" w:rsidR="00FA50F3" w:rsidRPr="00973F58" w:rsidRDefault="00FA50F3" w:rsidP="00FA50F3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1857CC83" w14:textId="3235C3CE" w:rsidR="00FA50F3" w:rsidRPr="00973F58" w:rsidRDefault="00767B0B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2,315</w:t>
            </w:r>
          </w:p>
        </w:tc>
        <w:tc>
          <w:tcPr>
            <w:tcW w:w="270" w:type="dxa"/>
          </w:tcPr>
          <w:p w14:paraId="7B4D6C58" w14:textId="77777777" w:rsidR="00FA50F3" w:rsidRPr="00973F58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644252FE" w14:textId="13E29018" w:rsidR="00FA50F3" w:rsidRPr="00973F58" w:rsidRDefault="00FA50F3" w:rsidP="00FA50F3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2,309</w:t>
            </w:r>
          </w:p>
        </w:tc>
      </w:tr>
      <w:tr w:rsidR="00FA50F3" w14:paraId="5C7FE872" w14:textId="77777777" w:rsidTr="00973F58">
        <w:tc>
          <w:tcPr>
            <w:tcW w:w="5341" w:type="dxa"/>
            <w:hideMark/>
          </w:tcPr>
          <w:p w14:paraId="6C43DC07" w14:textId="18479734" w:rsidR="00FA50F3" w:rsidRPr="00973F58" w:rsidRDefault="00FA50F3" w:rsidP="00FA50F3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cs/>
              </w:rPr>
            </w:pPr>
            <w:r w:rsidRPr="00973F58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 w14:paraId="025CDE3A" w14:textId="5B828222" w:rsidR="00FA50F3" w:rsidRPr="00973F58" w:rsidRDefault="00767B0B" w:rsidP="00FA50F3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16,394</w:t>
            </w:r>
          </w:p>
        </w:tc>
        <w:tc>
          <w:tcPr>
            <w:tcW w:w="270" w:type="dxa"/>
          </w:tcPr>
          <w:p w14:paraId="3FC5F6EA" w14:textId="77777777" w:rsidR="00FA50F3" w:rsidRPr="00973F58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hideMark/>
          </w:tcPr>
          <w:p w14:paraId="289E506B" w14:textId="2FBC9655" w:rsidR="00FA50F3" w:rsidRPr="00973F58" w:rsidRDefault="00FA50F3" w:rsidP="00FA50F3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15,040</w:t>
            </w:r>
          </w:p>
        </w:tc>
      </w:tr>
    </w:tbl>
    <w:p w14:paraId="64CD5CA6" w14:textId="77777777" w:rsidR="00973F58" w:rsidRPr="00884B8A" w:rsidRDefault="00973F58" w:rsidP="00973F58">
      <w:pPr>
        <w:widowControl w:val="0"/>
        <w:autoSpaceDE w:val="0"/>
        <w:autoSpaceDN w:val="0"/>
        <w:adjustRightInd w:val="0"/>
        <w:spacing w:line="240" w:lineRule="atLeast"/>
        <w:ind w:right="-43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0E145E3C" w14:textId="08EB8736" w:rsidR="006E045B" w:rsidRDefault="006E045B">
      <w:pPr>
        <w:spacing w:after="160" w:line="259" w:lineRule="auto"/>
        <w:rPr>
          <w:rFonts w:asciiTheme="majorBidi" w:hAnsiTheme="majorBidi" w:cstheme="majorBidi"/>
          <w:sz w:val="30"/>
          <w:szCs w:val="30"/>
          <w:lang w:val="en-US"/>
        </w:rPr>
      </w:pPr>
      <w:r>
        <w:rPr>
          <w:rFonts w:asciiTheme="majorBidi" w:hAnsiTheme="majorBidi" w:cstheme="majorBidi"/>
          <w:sz w:val="30"/>
          <w:szCs w:val="30"/>
          <w:lang w:val="en-US"/>
        </w:rPr>
        <w:br w:type="page"/>
      </w:r>
    </w:p>
    <w:tbl>
      <w:tblPr>
        <w:tblW w:w="93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36"/>
        <w:gridCol w:w="1684"/>
        <w:gridCol w:w="270"/>
        <w:gridCol w:w="1710"/>
      </w:tblGrid>
      <w:tr w:rsidR="00973F58" w14:paraId="31207946" w14:textId="77777777" w:rsidTr="00973F58">
        <w:tc>
          <w:tcPr>
            <w:tcW w:w="5636" w:type="dxa"/>
            <w:hideMark/>
          </w:tcPr>
          <w:p w14:paraId="0202A4B2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รายการที่สำคัญกับบุคคลหรือกิจการที่เกี่ยวข้อง</w:t>
            </w:r>
          </w:p>
        </w:tc>
        <w:tc>
          <w:tcPr>
            <w:tcW w:w="3664" w:type="dxa"/>
            <w:gridSpan w:val="3"/>
            <w:hideMark/>
          </w:tcPr>
          <w:p w14:paraId="3A74E275" w14:textId="77777777" w:rsidR="00973F58" w:rsidRDefault="00973F58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b/>
                <w:bCs/>
                <w:snapToGrid w:val="0"/>
                <w:spacing w:val="-6"/>
                <w:sz w:val="30"/>
                <w:szCs w:val="30"/>
                <w:cs/>
                <w:lang w:val="en-US" w:eastAsia="th-TH" w:bidi="th-TH"/>
              </w:rPr>
              <w:t>งบการเงินที่แสดงเงินลงทุนตามวิธีส่วนได้เสีย</w:t>
            </w:r>
            <w:r>
              <w:rPr>
                <w:rFonts w:ascii="Angsana New" w:hAnsi="Angsana New" w:cs="Angsana New" w:hint="cs"/>
                <w:b/>
                <w:bCs/>
                <w:snapToGrid w:val="0"/>
                <w:spacing w:val="-6"/>
                <w:sz w:val="30"/>
                <w:szCs w:val="30"/>
                <w:lang w:val="en-US" w:eastAsia="th-TH"/>
              </w:rPr>
              <w:t>/</w:t>
            </w:r>
          </w:p>
        </w:tc>
      </w:tr>
      <w:tr w:rsidR="00973F58" w14:paraId="00B48D71" w14:textId="77777777" w:rsidTr="00973F58">
        <w:tc>
          <w:tcPr>
            <w:tcW w:w="5636" w:type="dxa"/>
          </w:tcPr>
          <w:p w14:paraId="45D949F2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64" w:type="dxa"/>
            <w:gridSpan w:val="3"/>
            <w:hideMark/>
          </w:tcPr>
          <w:p w14:paraId="3BF6A8BF" w14:textId="77777777" w:rsidR="00973F58" w:rsidRDefault="00973F58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b/>
                <w:bCs/>
                <w:snapToGrid w:val="0"/>
                <w:sz w:val="30"/>
                <w:szCs w:val="30"/>
                <w:cs/>
                <w:lang w:val="en-US" w:eastAsia="th-TH" w:bidi="th-TH"/>
              </w:rPr>
              <w:t>งบการเงินเฉพาะกิจการ</w:t>
            </w:r>
          </w:p>
        </w:tc>
      </w:tr>
      <w:tr w:rsidR="00973F58" w14:paraId="5B20B79A" w14:textId="77777777" w:rsidTr="00973F58">
        <w:tc>
          <w:tcPr>
            <w:tcW w:w="5636" w:type="dxa"/>
            <w:hideMark/>
          </w:tcPr>
          <w:p w14:paraId="29A2EAAA" w14:textId="0F757A8C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="00FA50F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ดเก้า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="00FA50F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684" w:type="dxa"/>
            <w:hideMark/>
          </w:tcPr>
          <w:p w14:paraId="6A114197" w14:textId="7600A2E4" w:rsidR="00973F58" w:rsidRDefault="00973F58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270" w:type="dxa"/>
          </w:tcPr>
          <w:p w14:paraId="330E2E49" w14:textId="77777777" w:rsidR="00973F58" w:rsidRDefault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42128262" w14:textId="7721DBDC" w:rsidR="00973F58" w:rsidRDefault="00973F58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</w:p>
        </w:tc>
      </w:tr>
      <w:tr w:rsidR="00973F58" w14:paraId="0F8AD4C6" w14:textId="77777777" w:rsidTr="00973F58">
        <w:tc>
          <w:tcPr>
            <w:tcW w:w="5636" w:type="dxa"/>
          </w:tcPr>
          <w:p w14:paraId="11306C29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64" w:type="dxa"/>
            <w:gridSpan w:val="3"/>
            <w:hideMark/>
          </w:tcPr>
          <w:p w14:paraId="09B212E0" w14:textId="77777777" w:rsidR="00973F58" w:rsidRDefault="00973F58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lang w:val="en-US" w:eastAsia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cs/>
                <w:lang w:val="en-US" w:eastAsia="th-TH" w:bidi="th-TH"/>
              </w:rPr>
              <w:t>พันบาท)</w:t>
            </w:r>
          </w:p>
        </w:tc>
      </w:tr>
      <w:tr w:rsidR="00973F58" w14:paraId="4FB855E0" w14:textId="77777777" w:rsidTr="00973F58">
        <w:tc>
          <w:tcPr>
            <w:tcW w:w="5636" w:type="dxa"/>
            <w:hideMark/>
          </w:tcPr>
          <w:p w14:paraId="5C1168A6" w14:textId="77777777" w:rsidR="00973F58" w:rsidRDefault="00973F58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3664" w:type="dxa"/>
            <w:gridSpan w:val="3"/>
          </w:tcPr>
          <w:p w14:paraId="22E89567" w14:textId="77777777" w:rsidR="00973F58" w:rsidRDefault="00973F58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</w:tr>
      <w:tr w:rsidR="00973F58" w14:paraId="159CFF52" w14:textId="77777777" w:rsidTr="00973F58">
        <w:tc>
          <w:tcPr>
            <w:tcW w:w="5636" w:type="dxa"/>
            <w:hideMark/>
          </w:tcPr>
          <w:p w14:paraId="6DC35AD3" w14:textId="77777777" w:rsidR="00973F58" w:rsidRDefault="00973F58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684" w:type="dxa"/>
          </w:tcPr>
          <w:p w14:paraId="7A80326E" w14:textId="77777777" w:rsidR="00973F58" w:rsidRDefault="00973F58">
            <w:pPr>
              <w:pStyle w:val="acctfourfigures"/>
              <w:tabs>
                <w:tab w:val="clear" w:pos="765"/>
                <w:tab w:val="decimal" w:pos="112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31BA7D0" w14:textId="77777777" w:rsidR="00973F58" w:rsidRDefault="00973F58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7701A828" w14:textId="77777777" w:rsidR="00973F58" w:rsidRDefault="00973F58">
            <w:pPr>
              <w:pStyle w:val="acctfourfigures"/>
              <w:tabs>
                <w:tab w:val="clear" w:pos="765"/>
                <w:tab w:val="decimal" w:pos="1155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A50F3" w14:paraId="00E96151" w14:textId="77777777" w:rsidTr="00973F58">
        <w:tc>
          <w:tcPr>
            <w:tcW w:w="5636" w:type="dxa"/>
            <w:hideMark/>
          </w:tcPr>
          <w:p w14:paraId="42FB98C6" w14:textId="77777777" w:rsidR="00FA50F3" w:rsidRDefault="00FA50F3" w:rsidP="00FA50F3">
            <w:pPr>
              <w:spacing w:line="240" w:lineRule="auto"/>
              <w:ind w:left="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684" w:type="dxa"/>
          </w:tcPr>
          <w:p w14:paraId="4920AF4F" w14:textId="1FC51D19" w:rsidR="00FA50F3" w:rsidRDefault="002E0DD8" w:rsidP="00FA50F3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21,406</w:t>
            </w:r>
          </w:p>
        </w:tc>
        <w:tc>
          <w:tcPr>
            <w:tcW w:w="270" w:type="dxa"/>
          </w:tcPr>
          <w:p w14:paraId="05F23934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388928A7" w14:textId="32F1DE63" w:rsidR="00FA50F3" w:rsidRDefault="00FA50F3" w:rsidP="00FA50F3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20,777</w:t>
            </w:r>
          </w:p>
        </w:tc>
      </w:tr>
      <w:tr w:rsidR="00FA50F3" w14:paraId="216C948F" w14:textId="77777777" w:rsidTr="00973F58">
        <w:tc>
          <w:tcPr>
            <w:tcW w:w="5636" w:type="dxa"/>
            <w:hideMark/>
          </w:tcPr>
          <w:p w14:paraId="14472151" w14:textId="77777777" w:rsidR="00FA50F3" w:rsidRDefault="00FA50F3" w:rsidP="00FA50F3">
            <w:pPr>
              <w:spacing w:line="240" w:lineRule="auto"/>
              <w:ind w:left="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684" w:type="dxa"/>
          </w:tcPr>
          <w:p w14:paraId="07D5DF72" w14:textId="5A4AC5F3" w:rsidR="00FA50F3" w:rsidRDefault="002E0DD8" w:rsidP="00FA50F3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720</w:t>
            </w:r>
          </w:p>
        </w:tc>
        <w:tc>
          <w:tcPr>
            <w:tcW w:w="270" w:type="dxa"/>
          </w:tcPr>
          <w:p w14:paraId="32E9CE2D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hideMark/>
          </w:tcPr>
          <w:p w14:paraId="4E97678E" w14:textId="3EBD42A7" w:rsidR="00FA50F3" w:rsidRDefault="00FA50F3" w:rsidP="00FA50F3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611</w:t>
            </w:r>
          </w:p>
        </w:tc>
      </w:tr>
      <w:tr w:rsidR="00FA50F3" w14:paraId="5116F194" w14:textId="77777777" w:rsidTr="00973F58">
        <w:tc>
          <w:tcPr>
            <w:tcW w:w="5636" w:type="dxa"/>
            <w:hideMark/>
          </w:tcPr>
          <w:p w14:paraId="5D8BE533" w14:textId="77777777" w:rsidR="00FA50F3" w:rsidRDefault="00FA50F3" w:rsidP="00FA50F3">
            <w:pPr>
              <w:spacing w:line="240" w:lineRule="auto"/>
              <w:ind w:left="1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4B8A8" w14:textId="5FBBD6F4" w:rsidR="00FA50F3" w:rsidRDefault="002E0DD8" w:rsidP="00FA50F3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</w:t>
            </w:r>
          </w:p>
        </w:tc>
        <w:tc>
          <w:tcPr>
            <w:tcW w:w="270" w:type="dxa"/>
          </w:tcPr>
          <w:p w14:paraId="138CEAC9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17EE1F" w14:textId="505BCB92" w:rsidR="00FA50F3" w:rsidRDefault="00FA50F3" w:rsidP="00FA50F3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</w:rPr>
              <w:t>13</w:t>
            </w:r>
          </w:p>
        </w:tc>
      </w:tr>
      <w:tr w:rsidR="00FA50F3" w14:paraId="0F0E8168" w14:textId="77777777" w:rsidTr="00973F58">
        <w:tc>
          <w:tcPr>
            <w:tcW w:w="5636" w:type="dxa"/>
            <w:hideMark/>
          </w:tcPr>
          <w:p w14:paraId="783E9E31" w14:textId="77777777" w:rsidR="00FA50F3" w:rsidRDefault="00FA50F3" w:rsidP="00FA50F3">
            <w:pPr>
              <w:spacing w:line="240" w:lineRule="auto"/>
              <w:ind w:left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47BF6E" w14:textId="5D51E1C2" w:rsidR="00FA50F3" w:rsidRDefault="00946E4C" w:rsidP="00FA50F3">
            <w:pPr>
              <w:pStyle w:val="acctfourfigures"/>
              <w:tabs>
                <w:tab w:val="clear" w:pos="765"/>
                <w:tab w:val="decimal" w:pos="119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22,137</w:t>
            </w:r>
          </w:p>
        </w:tc>
        <w:tc>
          <w:tcPr>
            <w:tcW w:w="270" w:type="dxa"/>
          </w:tcPr>
          <w:p w14:paraId="7C879BB9" w14:textId="77777777" w:rsidR="00FA50F3" w:rsidRDefault="00FA50F3" w:rsidP="00FA50F3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96E1452" w14:textId="73505C44" w:rsidR="00FA50F3" w:rsidRDefault="00FA50F3" w:rsidP="00FA50F3">
            <w:pPr>
              <w:pStyle w:val="acctfourfigures"/>
              <w:tabs>
                <w:tab w:val="clear" w:pos="765"/>
                <w:tab w:val="decimal" w:pos="121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>21,401</w:t>
            </w:r>
          </w:p>
        </w:tc>
      </w:tr>
    </w:tbl>
    <w:p w14:paraId="3F808E5D" w14:textId="77777777" w:rsidR="00973F58" w:rsidRDefault="00973F58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4A7D4D01" w14:textId="46C8A9C0" w:rsidR="00B77293" w:rsidRPr="00577B9D" w:rsidRDefault="00B77293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973F58">
        <w:rPr>
          <w:rFonts w:ascii="Angsana New" w:hAnsi="Angsana New" w:hint="cs"/>
          <w:sz w:val="30"/>
          <w:szCs w:val="30"/>
          <w:lang w:val="en-US"/>
        </w:rPr>
        <w:t>30</w:t>
      </w:r>
      <w:r w:rsidR="00973F5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FA50F3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973F5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813E8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6</w:t>
      </w:r>
      <w:r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และ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>มีดังนี้</w:t>
      </w:r>
    </w:p>
    <w:p w14:paraId="2664D8F4" w14:textId="77777777" w:rsidR="003D597A" w:rsidRPr="00884B8A" w:rsidRDefault="003D597A" w:rsidP="003D597A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sz w:val="20"/>
          <w:lang w:bidi="th-TH"/>
        </w:rPr>
      </w:pPr>
    </w:p>
    <w:tbl>
      <w:tblPr>
        <w:tblW w:w="94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52"/>
        <w:gridCol w:w="1800"/>
        <w:gridCol w:w="270"/>
        <w:gridCol w:w="1710"/>
      </w:tblGrid>
      <w:tr w:rsidR="003D597A" w:rsidRPr="00577B9D" w14:paraId="0951D612" w14:textId="77777777" w:rsidTr="00B52162">
        <w:tc>
          <w:tcPr>
            <w:tcW w:w="5652" w:type="dxa"/>
          </w:tcPr>
          <w:p w14:paraId="05E3D24D" w14:textId="77777777" w:rsidR="003D597A" w:rsidRPr="00B52162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3780" w:type="dxa"/>
            <w:gridSpan w:val="3"/>
          </w:tcPr>
          <w:p w14:paraId="1007764B" w14:textId="58FBBDC1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042AB4"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ส่วนได้เสีย/</w:t>
            </w:r>
          </w:p>
        </w:tc>
      </w:tr>
      <w:tr w:rsidR="003D597A" w:rsidRPr="00577B9D" w14:paraId="3FF88116" w14:textId="77777777" w:rsidTr="00B52162">
        <w:tc>
          <w:tcPr>
            <w:tcW w:w="5652" w:type="dxa"/>
          </w:tcPr>
          <w:p w14:paraId="238E1435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1CA9FA6A" w14:textId="4CAB7F5C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78EF" w:rsidRPr="00577B9D" w14:paraId="292538CA" w14:textId="77777777" w:rsidTr="00B52162">
        <w:tc>
          <w:tcPr>
            <w:tcW w:w="5652" w:type="dxa"/>
          </w:tcPr>
          <w:p w14:paraId="07BC11CC" w14:textId="77777777" w:rsidR="006D78EF" w:rsidRPr="00577B9D" w:rsidRDefault="006D78EF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55036CBD" w14:textId="0EA14F0E" w:rsidR="006D78EF" w:rsidRPr="00577B9D" w:rsidRDefault="00973F58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30 </w:t>
            </w:r>
            <w:r w:rsidR="00FA50F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</w:tcPr>
          <w:p w14:paraId="7F6F803F" w14:textId="77777777" w:rsidR="006D78EF" w:rsidRPr="00577B9D" w:rsidRDefault="006D78EF" w:rsidP="00620FFB">
            <w:pPr>
              <w:tabs>
                <w:tab w:val="left" w:pos="630"/>
                <w:tab w:val="decimal" w:pos="873"/>
              </w:tabs>
              <w:spacing w:line="240" w:lineRule="auto"/>
              <w:ind w:left="-126" w:right="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397FF2C" w14:textId="732E0CF6" w:rsidR="006D78EF" w:rsidRPr="00577B9D" w:rsidRDefault="006D78EF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3D597A" w:rsidRPr="00577B9D" w14:paraId="69CAD71B" w14:textId="77777777" w:rsidTr="00B52162">
        <w:tc>
          <w:tcPr>
            <w:tcW w:w="5652" w:type="dxa"/>
          </w:tcPr>
          <w:p w14:paraId="3B7CF4E5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43CBCF1B" w14:textId="22CAF193" w:rsidR="003D597A" w:rsidRPr="00577B9D" w:rsidRDefault="006D78EF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884B8A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CD51772" w14:textId="77777777" w:rsidR="003D597A" w:rsidRPr="00577B9D" w:rsidRDefault="003D597A" w:rsidP="00620FFB">
            <w:pPr>
              <w:tabs>
                <w:tab w:val="left" w:pos="630"/>
                <w:tab w:val="decimal" w:pos="873"/>
              </w:tabs>
              <w:spacing w:line="240" w:lineRule="auto"/>
              <w:ind w:left="-126" w:right="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5F16C0C" w14:textId="58825804" w:rsidR="003D597A" w:rsidRPr="00577B9D" w:rsidRDefault="00884B8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3D597A" w:rsidRPr="00577B9D" w14:paraId="53C62096" w14:textId="77777777" w:rsidTr="00B52162">
        <w:tc>
          <w:tcPr>
            <w:tcW w:w="5652" w:type="dxa"/>
          </w:tcPr>
          <w:p w14:paraId="25AB2357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3177961A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2F0A" w:rsidRPr="00577B9D" w14:paraId="3D110834" w14:textId="77777777" w:rsidTr="00B52162">
        <w:tc>
          <w:tcPr>
            <w:tcW w:w="5652" w:type="dxa"/>
          </w:tcPr>
          <w:p w14:paraId="72DCFCB8" w14:textId="771B4EE0" w:rsidR="00022F0A" w:rsidRPr="00577B9D" w:rsidRDefault="00022F0A" w:rsidP="00022F0A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D597A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00" w:type="dxa"/>
          </w:tcPr>
          <w:p w14:paraId="22D82412" w14:textId="77777777" w:rsidR="00022F0A" w:rsidRPr="00577B9D" w:rsidRDefault="00022F0A" w:rsidP="00022F0A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EC7884" w14:textId="77777777" w:rsidR="00022F0A" w:rsidRPr="00577B9D" w:rsidRDefault="00022F0A" w:rsidP="00022F0A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2D83FB7" w14:textId="2182545B" w:rsidR="00022F0A" w:rsidRPr="00577B9D" w:rsidRDefault="00022F0A" w:rsidP="00022F0A">
            <w:pPr>
              <w:tabs>
                <w:tab w:val="decimal" w:pos="100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BB3" w:rsidRPr="00577B9D" w14:paraId="0B58600B" w14:textId="77777777" w:rsidTr="00B52162">
        <w:tc>
          <w:tcPr>
            <w:tcW w:w="5652" w:type="dxa"/>
          </w:tcPr>
          <w:p w14:paraId="661B66FF" w14:textId="034077D4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800" w:type="dxa"/>
          </w:tcPr>
          <w:p w14:paraId="444B407E" w14:textId="02C2D8E1" w:rsidR="00B93BB3" w:rsidRPr="007143D3" w:rsidRDefault="00FF0255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27,488</w:t>
            </w:r>
          </w:p>
        </w:tc>
        <w:tc>
          <w:tcPr>
            <w:tcW w:w="270" w:type="dxa"/>
          </w:tcPr>
          <w:p w14:paraId="15F60548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355707" w14:textId="72AD5F64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26</w:t>
            </w:r>
            <w:r w:rsidRPr="007D157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064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 xml:space="preserve">  </w:t>
            </w:r>
          </w:p>
        </w:tc>
      </w:tr>
      <w:tr w:rsidR="00B93BB3" w:rsidRPr="00577B9D" w14:paraId="42AEB5C3" w14:textId="77777777" w:rsidTr="00B52162">
        <w:tc>
          <w:tcPr>
            <w:tcW w:w="5652" w:type="dxa"/>
          </w:tcPr>
          <w:p w14:paraId="0D6F4616" w14:textId="6A467E96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00E071AB" w14:textId="0CB7761B" w:rsidR="00B93BB3" w:rsidRPr="007143D3" w:rsidRDefault="00FF0255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</w:t>
            </w:r>
          </w:p>
        </w:tc>
        <w:tc>
          <w:tcPr>
            <w:tcW w:w="270" w:type="dxa"/>
          </w:tcPr>
          <w:p w14:paraId="3D755F06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ACB41F8" w14:textId="003175B8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72</w:t>
            </w:r>
          </w:p>
        </w:tc>
      </w:tr>
      <w:tr w:rsidR="00B93BB3" w:rsidRPr="00577B9D" w14:paraId="3A17147A" w14:textId="77777777" w:rsidTr="00B52162">
        <w:tc>
          <w:tcPr>
            <w:tcW w:w="5652" w:type="dxa"/>
          </w:tcPr>
          <w:p w14:paraId="4A597A65" w14:textId="5A433297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เงินให้กู้ยืมระยะยาวแก่บริษัทร่วม</w:t>
            </w:r>
          </w:p>
        </w:tc>
        <w:tc>
          <w:tcPr>
            <w:tcW w:w="1800" w:type="dxa"/>
          </w:tcPr>
          <w:p w14:paraId="65B95486" w14:textId="16E5F4FD" w:rsidR="00B93BB3" w:rsidRPr="007143D3" w:rsidRDefault="00FF0255" w:rsidP="00832FC7">
            <w:pPr>
              <w:tabs>
                <w:tab w:val="decimal" w:pos="1155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5,500</w:t>
            </w:r>
          </w:p>
        </w:tc>
        <w:tc>
          <w:tcPr>
            <w:tcW w:w="270" w:type="dxa"/>
          </w:tcPr>
          <w:p w14:paraId="11EC7EBC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8C6B4E9" w14:textId="047DC706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</w:t>
            </w:r>
            <w:r w:rsidRPr="007D157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000</w:t>
            </w:r>
          </w:p>
        </w:tc>
      </w:tr>
      <w:tr w:rsidR="00B93BB3" w:rsidRPr="00577B9D" w14:paraId="76A2C50E" w14:textId="77777777" w:rsidTr="00B52162">
        <w:tc>
          <w:tcPr>
            <w:tcW w:w="5652" w:type="dxa"/>
          </w:tcPr>
          <w:p w14:paraId="22C2531E" w14:textId="18F1FD4F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800" w:type="dxa"/>
          </w:tcPr>
          <w:p w14:paraId="13FB691D" w14:textId="3D5E5D86" w:rsidR="00B93BB3" w:rsidRPr="0022751A" w:rsidRDefault="00FF0255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396</w:t>
            </w:r>
          </w:p>
        </w:tc>
        <w:tc>
          <w:tcPr>
            <w:tcW w:w="270" w:type="dxa"/>
          </w:tcPr>
          <w:p w14:paraId="2EFC2E64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B8C764A" w14:textId="6848E6FA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316</w:t>
            </w:r>
          </w:p>
        </w:tc>
      </w:tr>
      <w:tr w:rsidR="00B93BB3" w:rsidRPr="00577B9D" w14:paraId="63F8BBB8" w14:textId="77777777" w:rsidTr="00B52162">
        <w:tc>
          <w:tcPr>
            <w:tcW w:w="5652" w:type="dxa"/>
          </w:tcPr>
          <w:p w14:paraId="5CF88BC1" w14:textId="26ED8D9C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800" w:type="dxa"/>
          </w:tcPr>
          <w:p w14:paraId="46165968" w14:textId="2FB5F4CD" w:rsidR="00B93BB3" w:rsidRPr="0065444D" w:rsidRDefault="00281644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620</w:t>
            </w:r>
          </w:p>
        </w:tc>
        <w:tc>
          <w:tcPr>
            <w:tcW w:w="270" w:type="dxa"/>
          </w:tcPr>
          <w:p w14:paraId="6270D301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D5BC09B" w14:textId="4FD1FD11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90C86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620</w:t>
            </w:r>
          </w:p>
        </w:tc>
      </w:tr>
    </w:tbl>
    <w:p w14:paraId="5455319A" w14:textId="77777777" w:rsidR="00973F58" w:rsidRDefault="00973F58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B985319" w14:textId="25215F57" w:rsidR="006E045B" w:rsidRDefault="006E045B">
      <w:pPr>
        <w:spacing w:after="160" w:line="259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792EA028" w14:textId="0BC81363" w:rsidR="00457110" w:rsidRDefault="009507E3" w:rsidP="00973F58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lastRenderedPageBreak/>
        <w:t>รายการเคลื่อนไหวของเงินให้กู้ยืมระยะยาวแก่บุคคลหรือกิจการที่เกี่ยวข้องกันสำหรับ</w:t>
      </w:r>
      <w:r w:rsidR="00AA34CB">
        <w:rPr>
          <w:rFonts w:asciiTheme="majorBidi" w:hAnsiTheme="majorBidi" w:cstheme="majorBidi" w:hint="cs"/>
          <w:sz w:val="30"/>
          <w:szCs w:val="30"/>
          <w:cs/>
        </w:rPr>
        <w:t>งวด</w:t>
      </w:r>
      <w:r w:rsidR="00FA50F3">
        <w:rPr>
          <w:rFonts w:ascii="Angsana New" w:hAnsi="Angsana New" w:hint="cs"/>
          <w:sz w:val="30"/>
          <w:szCs w:val="30"/>
          <w:cs/>
        </w:rPr>
        <w:t>เก้า</w:t>
      </w:r>
      <w:r w:rsidR="00973F58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973F58">
        <w:rPr>
          <w:rFonts w:ascii="Angsana New" w:hAnsi="Angsana New" w:hint="cs"/>
          <w:sz w:val="30"/>
          <w:szCs w:val="30"/>
          <w:cs/>
        </w:rPr>
        <w:br/>
      </w:r>
      <w:r w:rsidR="00973F58">
        <w:rPr>
          <w:rFonts w:ascii="Angsana New" w:hAnsi="Angsana New" w:hint="cs"/>
          <w:sz w:val="30"/>
          <w:szCs w:val="30"/>
          <w:lang w:val="en-US"/>
        </w:rPr>
        <w:t>30</w:t>
      </w:r>
      <w:r w:rsidR="00973F58">
        <w:rPr>
          <w:rFonts w:ascii="Angsana New" w:hAnsi="Angsana New" w:hint="cs"/>
          <w:sz w:val="30"/>
          <w:szCs w:val="30"/>
          <w:cs/>
        </w:rPr>
        <w:t xml:space="preserve"> </w:t>
      </w:r>
      <w:r w:rsidR="00FA50F3">
        <w:rPr>
          <w:rFonts w:ascii="Angsana New" w:hAnsi="Angsana New" w:hint="cs"/>
          <w:sz w:val="30"/>
          <w:szCs w:val="30"/>
          <w:cs/>
        </w:rPr>
        <w:t>กันยายน</w:t>
      </w:r>
      <w:r w:rsidR="009F520A">
        <w:rPr>
          <w:rFonts w:ascii="Angsana New" w:hAnsi="Angsana New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 w:hint="cs"/>
          <w:sz w:val="30"/>
          <w:szCs w:val="30"/>
          <w:cs/>
          <w:lang w:val="en-US"/>
        </w:rPr>
        <w:t>6</w:t>
      </w:r>
      <w:r w:rsidR="006D71EC"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มีดังนี้ </w:t>
      </w:r>
    </w:p>
    <w:p w14:paraId="159C613C" w14:textId="77777777" w:rsidR="00B52162" w:rsidRPr="00577B9D" w:rsidRDefault="00B52162" w:rsidP="00973F58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137"/>
        <w:gridCol w:w="303"/>
        <w:gridCol w:w="1080"/>
        <w:gridCol w:w="270"/>
        <w:gridCol w:w="979"/>
        <w:gridCol w:w="236"/>
        <w:gridCol w:w="945"/>
        <w:gridCol w:w="270"/>
        <w:gridCol w:w="815"/>
        <w:gridCol w:w="235"/>
        <w:gridCol w:w="1023"/>
      </w:tblGrid>
      <w:tr w:rsidR="009507E3" w:rsidRPr="00577B9D" w14:paraId="3683B45F" w14:textId="77777777" w:rsidTr="009507E3">
        <w:trPr>
          <w:tblHeader/>
        </w:trPr>
        <w:tc>
          <w:tcPr>
            <w:tcW w:w="1980" w:type="dxa"/>
            <w:vAlign w:val="bottom"/>
          </w:tcPr>
          <w:p w14:paraId="1EB12B31" w14:textId="77777777" w:rsidR="009507E3" w:rsidRPr="00577B9D" w:rsidRDefault="009507E3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0DD2AF3A" w14:textId="77777777" w:rsidR="009507E3" w:rsidRPr="00577B9D" w:rsidRDefault="009507E3" w:rsidP="00620FF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6698EEED" w14:textId="77777777" w:rsidR="009507E3" w:rsidRPr="00577B9D" w:rsidRDefault="009507E3" w:rsidP="00620FF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4503" w:type="dxa"/>
            <w:gridSpan w:val="7"/>
            <w:vAlign w:val="bottom"/>
          </w:tcPr>
          <w:p w14:paraId="1412F668" w14:textId="77777777" w:rsidR="009507E3" w:rsidRPr="00577B9D" w:rsidRDefault="009507E3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</w:t>
            </w: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br/>
              <w:t>งบการเงินเฉพาะกิจการ</w:t>
            </w:r>
          </w:p>
        </w:tc>
      </w:tr>
      <w:tr w:rsidR="00620FFB" w:rsidRPr="00577B9D" w14:paraId="6828B383" w14:textId="77777777" w:rsidTr="009507E3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5AB6A03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7" w:type="dxa"/>
            <w:vAlign w:val="bottom"/>
          </w:tcPr>
          <w:p w14:paraId="4C0EFC8F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5FBE35F" w14:textId="2CB18E94" w:rsidR="00FA50F3" w:rsidRPr="00FA50F3" w:rsidRDefault="00FC733C" w:rsidP="00FA50F3">
            <w:pPr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973F5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FA50F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303" w:type="dxa"/>
            <w:vAlign w:val="bottom"/>
          </w:tcPr>
          <w:p w14:paraId="5B4EA327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2D601E1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7131877" w14:textId="20169DE5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77B9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529E4D4B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E081BB4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81B799F" w14:textId="67C80F03" w:rsidR="00620FFB" w:rsidRPr="00577B9D" w:rsidRDefault="0075778E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620FFB"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236" w:type="dxa"/>
            <w:vAlign w:val="bottom"/>
          </w:tcPr>
          <w:p w14:paraId="11158934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023D4B76" w14:textId="77777777" w:rsidR="00620FFB" w:rsidRPr="00577B9D" w:rsidRDefault="00620FFB" w:rsidP="00620FFB">
            <w:pPr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0484B0DB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  <w:vAlign w:val="bottom"/>
          </w:tcPr>
          <w:p w14:paraId="718183DF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10ACE955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  <w:vAlign w:val="bottom"/>
          </w:tcPr>
          <w:p w14:paraId="69E5439F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13E900A" w14:textId="2073BF46" w:rsidR="00620FFB" w:rsidRPr="00577B9D" w:rsidRDefault="00FC733C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F3742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FA50F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</w:tr>
      <w:tr w:rsidR="00620FFB" w:rsidRPr="00577B9D" w14:paraId="38EE8E6E" w14:textId="77777777" w:rsidTr="009507E3">
        <w:trPr>
          <w:tblHeader/>
        </w:trPr>
        <w:tc>
          <w:tcPr>
            <w:tcW w:w="1980" w:type="dxa"/>
            <w:vAlign w:val="bottom"/>
          </w:tcPr>
          <w:p w14:paraId="7C7B874C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7" w:type="dxa"/>
            <w:vAlign w:val="bottom"/>
          </w:tcPr>
          <w:p w14:paraId="2A025F3A" w14:textId="0CAB439D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84B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303" w:type="dxa"/>
            <w:vAlign w:val="bottom"/>
          </w:tcPr>
          <w:p w14:paraId="380C0E36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89F4CD" w14:textId="53858A5A" w:rsidR="00620FFB" w:rsidRPr="00577B9D" w:rsidRDefault="00884B8A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64812560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983C9F6" w14:textId="590F1B5D" w:rsidR="00620FFB" w:rsidRPr="00577B9D" w:rsidRDefault="00884B8A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vAlign w:val="bottom"/>
          </w:tcPr>
          <w:p w14:paraId="5FE7C665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59B2FD56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42ADB49E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  <w:vAlign w:val="bottom"/>
          </w:tcPr>
          <w:p w14:paraId="1CF6EC37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47D0B327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  <w:vAlign w:val="bottom"/>
          </w:tcPr>
          <w:p w14:paraId="2C75A959" w14:textId="7A469CE4" w:rsidR="00620FFB" w:rsidRPr="00577B9D" w:rsidRDefault="00884B8A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2566</w:t>
            </w:r>
          </w:p>
        </w:tc>
      </w:tr>
      <w:tr w:rsidR="00620FFB" w:rsidRPr="00577B9D" w14:paraId="63BCD928" w14:textId="77777777" w:rsidTr="009507E3">
        <w:trPr>
          <w:tblHeader/>
        </w:trPr>
        <w:tc>
          <w:tcPr>
            <w:tcW w:w="1980" w:type="dxa"/>
          </w:tcPr>
          <w:p w14:paraId="32DAD64C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105BEE44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31D05336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4503" w:type="dxa"/>
            <w:gridSpan w:val="7"/>
          </w:tcPr>
          <w:p w14:paraId="2015146A" w14:textId="24BFD080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20FFB" w:rsidRPr="00577B9D" w14:paraId="277B2B76" w14:textId="77777777" w:rsidTr="009507E3">
        <w:tc>
          <w:tcPr>
            <w:tcW w:w="1980" w:type="dxa"/>
          </w:tcPr>
          <w:p w14:paraId="640832EF" w14:textId="3818DA7F" w:rsidR="00620FFB" w:rsidRPr="00577B9D" w:rsidRDefault="00620FFB" w:rsidP="00486CDB">
            <w:pPr>
              <w:spacing w:line="240" w:lineRule="auto"/>
              <w:ind w:left="165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37" w:type="dxa"/>
          </w:tcPr>
          <w:p w14:paraId="1F925BCF" w14:textId="77777777" w:rsidR="000D6587" w:rsidRDefault="000D6587" w:rsidP="000D658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MLR</w:t>
            </w:r>
          </w:p>
          <w:p w14:paraId="4CD8E6EB" w14:textId="77777777" w:rsidR="000D6587" w:rsidRDefault="000D6587" w:rsidP="000D658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บวก</w:t>
            </w:r>
          </w:p>
          <w:p w14:paraId="6C29F354" w14:textId="381FB397" w:rsidR="00620FFB" w:rsidRPr="0085434A" w:rsidRDefault="000D6587" w:rsidP="000D6587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0.5</w:t>
            </w:r>
          </w:p>
        </w:tc>
        <w:tc>
          <w:tcPr>
            <w:tcW w:w="303" w:type="dxa"/>
          </w:tcPr>
          <w:p w14:paraId="2068D028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807C74" w14:textId="77777777" w:rsidR="00620FFB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MLR</w:t>
            </w:r>
          </w:p>
          <w:p w14:paraId="1942914A" w14:textId="77777777" w:rsidR="00477308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บวก</w:t>
            </w:r>
          </w:p>
          <w:p w14:paraId="4BB16F6D" w14:textId="0E9A09FB" w:rsidR="00477308" w:rsidRPr="00577B9D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0.5</w:t>
            </w:r>
          </w:p>
        </w:tc>
        <w:tc>
          <w:tcPr>
            <w:tcW w:w="270" w:type="dxa"/>
          </w:tcPr>
          <w:p w14:paraId="710C7446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79" w:type="dxa"/>
          </w:tcPr>
          <w:p w14:paraId="1313CDC5" w14:textId="77777777" w:rsidR="00477308" w:rsidRDefault="00477308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D6377C4" w14:textId="77777777" w:rsidR="00BB03D8" w:rsidRDefault="00BB03D8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44EF156" w14:textId="597DBB86" w:rsidR="00BB03D8" w:rsidRPr="00577B9D" w:rsidRDefault="00C94F00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BB03D8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36" w:type="dxa"/>
          </w:tcPr>
          <w:p w14:paraId="038D454A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</w:tcPr>
          <w:p w14:paraId="128D0CAD" w14:textId="77777777" w:rsidR="00C94F00" w:rsidRDefault="00C94F00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3F9C0C" w14:textId="77777777" w:rsidR="007A24F9" w:rsidRDefault="007A24F9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0B090A" w14:textId="78527111" w:rsidR="007A24F9" w:rsidRPr="00577B9D" w:rsidRDefault="007A24F9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666539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</w:tcPr>
          <w:p w14:paraId="7CFE09C1" w14:textId="77777777" w:rsidR="00C94F00" w:rsidRDefault="00C94F00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DDEB8F" w14:textId="77777777" w:rsidR="007A24F9" w:rsidRDefault="007A24F9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6DD94A" w14:textId="00B17AA3" w:rsidR="007A24F9" w:rsidRPr="00577B9D" w:rsidRDefault="007A24F9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B198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B198B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00)</w:t>
            </w:r>
          </w:p>
        </w:tc>
        <w:tc>
          <w:tcPr>
            <w:tcW w:w="235" w:type="dxa"/>
          </w:tcPr>
          <w:p w14:paraId="4235E6C4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</w:tcPr>
          <w:p w14:paraId="115BF2A9" w14:textId="77777777" w:rsidR="00CB198B" w:rsidRPr="00CA6CC0" w:rsidRDefault="00CB198B" w:rsidP="00CA6CC0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E64D638" w14:textId="77777777" w:rsidR="00CB198B" w:rsidRPr="00CA6CC0" w:rsidRDefault="00CB198B" w:rsidP="00CA6CC0">
            <w:pPr>
              <w:spacing w:line="240" w:lineRule="auto"/>
              <w:ind w:left="-95"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5A3C9A1" w14:textId="1B84BD74" w:rsidR="007A24F9" w:rsidRPr="00CA6CC0" w:rsidRDefault="00CB198B" w:rsidP="00CA6CC0">
            <w:pPr>
              <w:spacing w:line="240" w:lineRule="auto"/>
              <w:ind w:left="-95"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6CC0">
              <w:rPr>
                <w:rFonts w:asciiTheme="majorBidi" w:hAnsiTheme="majorBidi" w:cstheme="majorBidi"/>
                <w:sz w:val="30"/>
                <w:szCs w:val="30"/>
              </w:rPr>
              <w:t>5,500</w:t>
            </w:r>
          </w:p>
        </w:tc>
      </w:tr>
    </w:tbl>
    <w:p w14:paraId="773B7C83" w14:textId="360DCF09" w:rsidR="009507E3" w:rsidRDefault="009507E3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ACC522D" w14:textId="2D128CA4" w:rsidR="00477308" w:rsidRP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แยกแสดงตามรายละเอียดเวลาถึงกำหนดการรับชำระ ณ วันที่ </w:t>
      </w:r>
      <w:r w:rsidR="00352485">
        <w:rPr>
          <w:rFonts w:ascii="Angsana New" w:hAnsi="Angsana New"/>
          <w:sz w:val="30"/>
          <w:szCs w:val="30"/>
          <w:lang w:val="en-US"/>
        </w:rPr>
        <w:t>30</w:t>
      </w:r>
      <w:r w:rsidR="00F37420">
        <w:rPr>
          <w:rFonts w:ascii="Angsana New" w:hAnsi="Angsana New" w:hint="cs"/>
          <w:sz w:val="30"/>
          <w:szCs w:val="30"/>
          <w:cs/>
        </w:rPr>
        <w:t xml:space="preserve"> </w:t>
      </w:r>
      <w:r w:rsidR="00FA50F3">
        <w:rPr>
          <w:rFonts w:ascii="Angsana New" w:hAnsi="Angsana New" w:hint="cs"/>
          <w:sz w:val="30"/>
          <w:szCs w:val="30"/>
          <w:cs/>
        </w:rPr>
        <w:t>กันยายน</w:t>
      </w:r>
      <w:r w:rsidR="00F37420">
        <w:rPr>
          <w:rFonts w:ascii="Angsana New" w:hAnsi="Angsana New" w:hint="cs"/>
          <w:sz w:val="30"/>
          <w:szCs w:val="30"/>
          <w:cs/>
        </w:rPr>
        <w:t xml:space="preserve"> 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2566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และ 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ธันวาคม </w:t>
      </w:r>
      <w:r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5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>ได้ดังนี้</w:t>
      </w:r>
    </w:p>
    <w:p w14:paraId="1F7FAFA5" w14:textId="77777777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890"/>
        <w:gridCol w:w="270"/>
        <w:gridCol w:w="1800"/>
      </w:tblGrid>
      <w:tr w:rsidR="00477308" w:rsidRPr="00495B06" w14:paraId="47632A96" w14:textId="77777777" w:rsidTr="0095651C">
        <w:tc>
          <w:tcPr>
            <w:tcW w:w="3960" w:type="dxa"/>
          </w:tcPr>
          <w:p w14:paraId="459DA5E3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4BF1D526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178AEAEC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77308" w:rsidRPr="00495B06" w14:paraId="6AB832E8" w14:textId="77777777" w:rsidTr="0095651C">
        <w:tc>
          <w:tcPr>
            <w:tcW w:w="3960" w:type="dxa"/>
          </w:tcPr>
          <w:p w14:paraId="4265A7F1" w14:textId="77777777" w:rsidR="00477308" w:rsidRPr="00A52BF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0E88E29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04A28AEC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77308" w:rsidRPr="00744098" w14:paraId="7826E7E6" w14:textId="77777777" w:rsidTr="0095651C">
        <w:tc>
          <w:tcPr>
            <w:tcW w:w="3960" w:type="dxa"/>
          </w:tcPr>
          <w:p w14:paraId="3785F0CF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2873F8B6" w14:textId="77777777" w:rsidR="00477308" w:rsidRPr="00161BEE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04192AD9" w14:textId="729127F4" w:rsidR="00477308" w:rsidRPr="00161BEE" w:rsidRDefault="006827EE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F3742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FA50F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</w:tcPr>
          <w:p w14:paraId="548D7A4F" w14:textId="77777777" w:rsidR="00477308" w:rsidRPr="00847269" w:rsidRDefault="00477308" w:rsidP="0095651C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5299FA5F" w14:textId="77777777" w:rsidR="00477308" w:rsidRPr="00744098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515D25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31</w:t>
            </w:r>
            <w:r w:rsidRPr="00744098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 </w:t>
            </w:r>
            <w:r w:rsidRPr="0074409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</w:tr>
      <w:tr w:rsidR="00477308" w:rsidRPr="00744098" w14:paraId="6D3B2BE3" w14:textId="77777777" w:rsidTr="0095651C">
        <w:tc>
          <w:tcPr>
            <w:tcW w:w="3960" w:type="dxa"/>
          </w:tcPr>
          <w:p w14:paraId="079B5726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D6AF231" w14:textId="3398DE06" w:rsidR="00477308" w:rsidRPr="00161BEE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</w:p>
        </w:tc>
        <w:tc>
          <w:tcPr>
            <w:tcW w:w="1890" w:type="dxa"/>
          </w:tcPr>
          <w:p w14:paraId="3ADA3424" w14:textId="1FB746B7" w:rsidR="00477308" w:rsidRPr="00161BEE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Cs/>
                <w:sz w:val="30"/>
                <w:szCs w:val="30"/>
                <w:lang w:val="en-US"/>
              </w:rPr>
              <w:t>256</w:t>
            </w:r>
            <w:r w:rsidR="00884B8A">
              <w:rPr>
                <w:rFonts w:ascii="Angsana New" w:hAnsi="Angsana New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600F2A1C" w14:textId="77777777" w:rsidR="00477308" w:rsidRPr="007323A0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40CF56A1" w14:textId="799B6E76" w:rsidR="00477308" w:rsidRPr="00744098" w:rsidRDefault="00884B8A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77308" w:rsidRPr="00495B06" w14:paraId="698B702C" w14:textId="77777777" w:rsidTr="0095651C">
        <w:tc>
          <w:tcPr>
            <w:tcW w:w="3960" w:type="dxa"/>
          </w:tcPr>
          <w:p w14:paraId="120F95A9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7AED20F9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7616F394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B93BB3" w:rsidRPr="00495B06" w14:paraId="0675DE80" w14:textId="77777777" w:rsidTr="0095651C">
        <w:tc>
          <w:tcPr>
            <w:tcW w:w="3960" w:type="dxa"/>
          </w:tcPr>
          <w:p w14:paraId="76A2D2D3" w14:textId="22689B1F" w:rsidR="00B93BB3" w:rsidRPr="00477308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080" w:type="dxa"/>
          </w:tcPr>
          <w:p w14:paraId="5F7ECE41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1EBB7925" w14:textId="27761715" w:rsidR="00B93BB3" w:rsidRPr="00495B06" w:rsidRDefault="004C478C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2,000</w:t>
            </w:r>
          </w:p>
        </w:tc>
        <w:tc>
          <w:tcPr>
            <w:tcW w:w="270" w:type="dxa"/>
          </w:tcPr>
          <w:p w14:paraId="192338A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740A7E4" w14:textId="5C5D78A8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9E07C2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</w:tr>
      <w:tr w:rsidR="00B93BB3" w:rsidRPr="00495B06" w14:paraId="5DA2B9FE" w14:textId="77777777" w:rsidTr="00B83D31">
        <w:tc>
          <w:tcPr>
            <w:tcW w:w="3960" w:type="dxa"/>
          </w:tcPr>
          <w:p w14:paraId="3D208750" w14:textId="309BEEE4" w:rsidR="00B93BB3" w:rsidRPr="00477308" w:rsidRDefault="00B93BB3" w:rsidP="00B93BB3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หลังจาก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ปี แต่ไม่เกิน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5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080" w:type="dxa"/>
          </w:tcPr>
          <w:p w14:paraId="23F3EBCB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FA99B84" w14:textId="77A0C2D9" w:rsidR="00B93BB3" w:rsidRPr="00495B06" w:rsidRDefault="004C478C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3,500</w:t>
            </w:r>
          </w:p>
        </w:tc>
        <w:tc>
          <w:tcPr>
            <w:tcW w:w="270" w:type="dxa"/>
          </w:tcPr>
          <w:p w14:paraId="08C00FD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B2B77E0" w14:textId="08EAAA6A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9E07C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,000</w:t>
            </w:r>
          </w:p>
        </w:tc>
      </w:tr>
      <w:tr w:rsidR="00B93BB3" w:rsidRPr="00495B06" w14:paraId="13BB1C65" w14:textId="77777777" w:rsidTr="00B83D31">
        <w:tc>
          <w:tcPr>
            <w:tcW w:w="3960" w:type="dxa"/>
          </w:tcPr>
          <w:p w14:paraId="46C63B83" w14:textId="14747A5D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รวม</w:t>
            </w:r>
          </w:p>
        </w:tc>
        <w:tc>
          <w:tcPr>
            <w:tcW w:w="1080" w:type="dxa"/>
          </w:tcPr>
          <w:p w14:paraId="3DE5DC31" w14:textId="538705AB" w:rsidR="00B93BB3" w:rsidRPr="00A52BF6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3D2835" w14:textId="18E84612" w:rsidR="00B93BB3" w:rsidRPr="00495B06" w:rsidRDefault="004C478C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5,500</w:t>
            </w:r>
          </w:p>
        </w:tc>
        <w:tc>
          <w:tcPr>
            <w:tcW w:w="270" w:type="dxa"/>
          </w:tcPr>
          <w:p w14:paraId="633C3C03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8D7393A" w14:textId="2D984EC5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  <w:r w:rsidRPr="009E07C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,000</w:t>
            </w:r>
          </w:p>
        </w:tc>
      </w:tr>
    </w:tbl>
    <w:p w14:paraId="78C60004" w14:textId="5EFB82A7" w:rsidR="00D645B6" w:rsidRPr="006E045B" w:rsidRDefault="00D645B6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1D01B67" w14:textId="576B29B3" w:rsidR="00D645B6" w:rsidRPr="006E045B" w:rsidRDefault="00D645B6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42FA420" w14:textId="77777777" w:rsidR="006E045B" w:rsidRPr="006E045B" w:rsidRDefault="006E045B">
      <w:pPr>
        <w:spacing w:after="160" w:line="259" w:lineRule="auto"/>
        <w:rPr>
          <w:rFonts w:asciiTheme="majorBidi" w:hAnsiTheme="majorBidi" w:cstheme="majorBidi"/>
          <w:sz w:val="30"/>
          <w:szCs w:val="30"/>
        </w:rPr>
      </w:pPr>
      <w:r w:rsidRPr="006E045B">
        <w:rPr>
          <w:rFonts w:asciiTheme="majorBidi" w:hAnsiTheme="majorBidi" w:cstheme="majorBidi"/>
          <w:sz w:val="30"/>
          <w:szCs w:val="30"/>
        </w:rPr>
        <w:br w:type="page"/>
      </w:r>
    </w:p>
    <w:p w14:paraId="154EF91D" w14:textId="3497FAFD" w:rsidR="00601858" w:rsidRDefault="007143EC" w:rsidP="006E045B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3</w:t>
      </w:r>
      <w:r w:rsidR="006E045B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ab/>
      </w:r>
      <w:r w:rsidR="00B77293" w:rsidRPr="00D56DF6">
        <w:rPr>
          <w:rFonts w:ascii="Angsana New" w:hAnsi="Angsana New"/>
          <w:b/>
          <w:bCs/>
          <w:snapToGrid w:val="0"/>
          <w:sz w:val="30"/>
          <w:szCs w:val="30"/>
          <w:cs/>
          <w:lang w:val="th-TH" w:eastAsia="th-TH"/>
        </w:rPr>
        <w:t>ลูกหนี้การค้า</w:t>
      </w:r>
      <w:r w:rsidR="00B77293" w:rsidRPr="00D56DF6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 xml:space="preserve"> </w:t>
      </w:r>
    </w:p>
    <w:p w14:paraId="30D6EA7C" w14:textId="77777777" w:rsidR="00F37420" w:rsidRPr="00B52162" w:rsidRDefault="00F37420" w:rsidP="00F37420">
      <w:pPr>
        <w:widowControl w:val="0"/>
        <w:tabs>
          <w:tab w:val="left" w:pos="531"/>
        </w:tabs>
        <w:spacing w:line="240" w:lineRule="auto"/>
        <w:ind w:left="450" w:right="-4" w:hanging="450"/>
        <w:jc w:val="both"/>
        <w:rPr>
          <w:rFonts w:asciiTheme="majorBidi" w:hAnsiTheme="majorBidi" w:cstheme="majorBidi"/>
          <w:b/>
          <w:bCs/>
          <w:snapToGrid w:val="0"/>
          <w:sz w:val="16"/>
          <w:szCs w:val="16"/>
          <w:lang w:val="en-US" w:eastAsia="th-TH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890"/>
        <w:gridCol w:w="270"/>
        <w:gridCol w:w="1800"/>
      </w:tblGrid>
      <w:tr w:rsidR="00457110" w:rsidRPr="00495B06" w14:paraId="5E66EA3C" w14:textId="77777777" w:rsidTr="007C34A3">
        <w:tc>
          <w:tcPr>
            <w:tcW w:w="3960" w:type="dxa"/>
          </w:tcPr>
          <w:p w14:paraId="4630F908" w14:textId="77777777" w:rsidR="00457110" w:rsidRPr="00495B0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FCE71B6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0DED29BD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57110" w:rsidRPr="00495B06" w14:paraId="094B42D9" w14:textId="77777777" w:rsidTr="007C34A3">
        <w:tc>
          <w:tcPr>
            <w:tcW w:w="3960" w:type="dxa"/>
          </w:tcPr>
          <w:p w14:paraId="2D34F0F1" w14:textId="77777777" w:rsidR="00457110" w:rsidRPr="00A52BF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30C0BAA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602868D9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884B8A" w:rsidRPr="00495B06" w14:paraId="116BE033" w14:textId="77777777" w:rsidTr="007C34A3">
        <w:tc>
          <w:tcPr>
            <w:tcW w:w="3960" w:type="dxa"/>
          </w:tcPr>
          <w:p w14:paraId="27503588" w14:textId="77777777" w:rsidR="00884B8A" w:rsidRPr="00495B06" w:rsidRDefault="00884B8A" w:rsidP="00884B8A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4B226CCF" w14:textId="77777777" w:rsidR="00884B8A" w:rsidRPr="00161BEE" w:rsidRDefault="00884B8A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02B52934" w14:textId="752BFC48" w:rsidR="00884B8A" w:rsidRPr="00161BEE" w:rsidRDefault="00F37420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lang w:val="en-US" w:eastAsia="th-TH"/>
              </w:rPr>
              <w:t xml:space="preserve">30 </w:t>
            </w:r>
            <w:r w:rsidR="00FA50F3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  <w:tc>
          <w:tcPr>
            <w:tcW w:w="270" w:type="dxa"/>
          </w:tcPr>
          <w:p w14:paraId="7AFA67DC" w14:textId="77777777" w:rsidR="00884B8A" w:rsidRPr="00847269" w:rsidRDefault="00884B8A" w:rsidP="00884B8A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36F570F" w14:textId="0F1283B6" w:rsidR="00884B8A" w:rsidRPr="00744098" w:rsidRDefault="00884B8A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515D25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31</w:t>
            </w:r>
            <w:r w:rsidRPr="00744098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 </w:t>
            </w:r>
            <w:r w:rsidRPr="0074409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</w:tr>
      <w:tr w:rsidR="00884B8A" w:rsidRPr="00495B06" w14:paraId="0A2BE0F8" w14:textId="77777777" w:rsidTr="007C34A3">
        <w:tc>
          <w:tcPr>
            <w:tcW w:w="3960" w:type="dxa"/>
          </w:tcPr>
          <w:p w14:paraId="7284C0D8" w14:textId="77777777" w:rsidR="00884B8A" w:rsidRPr="00495B06" w:rsidRDefault="00884B8A" w:rsidP="00884B8A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9E700C6" w14:textId="77777777" w:rsidR="00884B8A" w:rsidRPr="00161BEE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  <w:r w:rsidRPr="00161BEE">
              <w:rPr>
                <w:rFonts w:ascii="Angsana New" w:hAnsi="Angsana New" w:hint="cs"/>
                <w:b/>
                <w:sz w:val="30"/>
                <w:szCs w:val="30"/>
                <w:cs/>
                <w:lang w:val="en-US"/>
              </w:rPr>
              <w:t>หมายเหตุ</w:t>
            </w:r>
          </w:p>
        </w:tc>
        <w:tc>
          <w:tcPr>
            <w:tcW w:w="1890" w:type="dxa"/>
          </w:tcPr>
          <w:p w14:paraId="5E1591C1" w14:textId="27C76766" w:rsidR="00884B8A" w:rsidRPr="00161BEE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C85938B" w14:textId="77777777" w:rsidR="00884B8A" w:rsidRPr="007323A0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2B7A340F" w14:textId="6842F315" w:rsidR="00884B8A" w:rsidRPr="00744098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57110" w:rsidRPr="00495B06" w14:paraId="15E8DCA2" w14:textId="77777777" w:rsidTr="007C34A3">
        <w:tc>
          <w:tcPr>
            <w:tcW w:w="3960" w:type="dxa"/>
          </w:tcPr>
          <w:p w14:paraId="50624270" w14:textId="77777777" w:rsidR="00457110" w:rsidRPr="00495B0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649BB34E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443A9166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457110" w:rsidRPr="00495B06" w14:paraId="323CDFD0" w14:textId="77777777" w:rsidTr="007C34A3">
        <w:tc>
          <w:tcPr>
            <w:tcW w:w="3960" w:type="dxa"/>
          </w:tcPr>
          <w:p w14:paraId="2164FFE1" w14:textId="77777777" w:rsidR="00457110" w:rsidRPr="00495B06" w:rsidRDefault="00457110" w:rsidP="00D56DF6">
            <w:pPr>
              <w:widowControl w:val="0"/>
              <w:tabs>
                <w:tab w:val="left" w:pos="287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  <w:t>กิจการที่เกี่ยวข้องกัน</w:t>
            </w:r>
          </w:p>
        </w:tc>
        <w:tc>
          <w:tcPr>
            <w:tcW w:w="1080" w:type="dxa"/>
          </w:tcPr>
          <w:p w14:paraId="3AB92A17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6C90758A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7CFA3061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251F062E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197217C3" w14:textId="77777777" w:rsidTr="007C34A3">
        <w:tc>
          <w:tcPr>
            <w:tcW w:w="3960" w:type="dxa"/>
          </w:tcPr>
          <w:p w14:paraId="646304E1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ถึง</w:t>
            </w: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กำหนดชำระ</w:t>
            </w:r>
          </w:p>
        </w:tc>
        <w:tc>
          <w:tcPr>
            <w:tcW w:w="1080" w:type="dxa"/>
          </w:tcPr>
          <w:p w14:paraId="45BF0F2B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4DB5BFE2" w14:textId="32B785B2" w:rsidR="00B93BB3" w:rsidRPr="00495B06" w:rsidRDefault="00F05F48" w:rsidP="006D0768">
            <w:pPr>
              <w:widowControl w:val="0"/>
              <w:tabs>
                <w:tab w:val="decimal" w:pos="1335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7866C2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12,21</w:t>
            </w:r>
            <w:r w:rsidR="006D0768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</w:t>
            </w:r>
          </w:p>
        </w:tc>
        <w:tc>
          <w:tcPr>
            <w:tcW w:w="270" w:type="dxa"/>
          </w:tcPr>
          <w:p w14:paraId="508F2415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E681172" w14:textId="0A10AF39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14,535</w:t>
            </w:r>
          </w:p>
        </w:tc>
      </w:tr>
      <w:tr w:rsidR="00B93BB3" w:rsidRPr="00495B06" w14:paraId="7FD49153" w14:textId="77777777" w:rsidTr="00260C0E">
        <w:tc>
          <w:tcPr>
            <w:tcW w:w="3960" w:type="dxa"/>
          </w:tcPr>
          <w:p w14:paraId="4906430B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080" w:type="dxa"/>
          </w:tcPr>
          <w:p w14:paraId="1046E779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0B2AC4B5" w14:textId="1C8979E9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2C90CA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5F62ACA" w14:textId="6116AAA5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2878CD9F" w14:textId="77777777" w:rsidTr="00B83D31">
        <w:tc>
          <w:tcPr>
            <w:tcW w:w="3960" w:type="dxa"/>
          </w:tcPr>
          <w:p w14:paraId="18D81D5B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35EAFDCE" w14:textId="0F4DA990" w:rsidR="00B93BB3" w:rsidRPr="00260C0E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1317A832" w14:textId="1A30B0A6" w:rsidR="00B93BB3" w:rsidRPr="00495B06" w:rsidRDefault="005B25EA" w:rsidP="007A08AA">
            <w:pPr>
              <w:widowControl w:val="0"/>
              <w:tabs>
                <w:tab w:val="decimal" w:pos="1335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7866C2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13,892</w:t>
            </w:r>
          </w:p>
        </w:tc>
        <w:tc>
          <w:tcPr>
            <w:tcW w:w="270" w:type="dxa"/>
          </w:tcPr>
          <w:p w14:paraId="0D9C5046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40C03332" w14:textId="3D1EE56A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9,715</w:t>
            </w:r>
          </w:p>
        </w:tc>
      </w:tr>
      <w:tr w:rsidR="00B93BB3" w:rsidRPr="00495B06" w14:paraId="718B5B61" w14:textId="77777777" w:rsidTr="00B83D31">
        <w:tc>
          <w:tcPr>
            <w:tcW w:w="3960" w:type="dxa"/>
          </w:tcPr>
          <w:p w14:paraId="3D75190A" w14:textId="1D545DBC" w:rsidR="00B93BB3" w:rsidRPr="00260C0E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 xml:space="preserve">       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3 - 6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เดือน</w:t>
            </w:r>
          </w:p>
        </w:tc>
        <w:tc>
          <w:tcPr>
            <w:tcW w:w="1080" w:type="dxa"/>
          </w:tcPr>
          <w:p w14:paraId="504E6B06" w14:textId="7E73388A" w:rsidR="00B93BB3" w:rsidRPr="00A52BF6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B6CAF93" w14:textId="2A98882D" w:rsidR="00B93BB3" w:rsidRPr="00260C0E" w:rsidRDefault="005B25EA" w:rsidP="007A08AA">
            <w:pPr>
              <w:widowControl w:val="0"/>
              <w:tabs>
                <w:tab w:val="decimal" w:pos="1335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5B25EA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1,377</w:t>
            </w:r>
          </w:p>
        </w:tc>
        <w:tc>
          <w:tcPr>
            <w:tcW w:w="270" w:type="dxa"/>
          </w:tcPr>
          <w:p w14:paraId="439897E8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0882B6" w14:textId="6553E6D3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1,814</w:t>
            </w:r>
          </w:p>
        </w:tc>
      </w:tr>
      <w:tr w:rsidR="00B93BB3" w:rsidRPr="00495B06" w14:paraId="35E41815" w14:textId="77777777" w:rsidTr="00B83D31">
        <w:tc>
          <w:tcPr>
            <w:tcW w:w="3960" w:type="dxa"/>
          </w:tcPr>
          <w:p w14:paraId="11FB59DD" w14:textId="61EF559F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080" w:type="dxa"/>
          </w:tcPr>
          <w:p w14:paraId="72B32AE1" w14:textId="51567FD7" w:rsidR="00B93BB3" w:rsidRPr="00515D25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260C0E"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0F166" w14:textId="7EA4E5F7" w:rsidR="00B93BB3" w:rsidRPr="00495B06" w:rsidRDefault="004C6637" w:rsidP="007A08AA">
            <w:pPr>
              <w:widowControl w:val="0"/>
              <w:tabs>
                <w:tab w:val="decimal" w:pos="1335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7866C2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27,488</w:t>
            </w:r>
          </w:p>
        </w:tc>
        <w:tc>
          <w:tcPr>
            <w:tcW w:w="270" w:type="dxa"/>
          </w:tcPr>
          <w:p w14:paraId="13B9B30B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616706E" w14:textId="5ECB2C41" w:rsidR="00B93BB3" w:rsidRPr="00515D25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26,064</w:t>
            </w:r>
          </w:p>
        </w:tc>
      </w:tr>
      <w:tr w:rsidR="00B93BB3" w:rsidRPr="00495B06" w14:paraId="1CF9FB7B" w14:textId="77777777" w:rsidTr="00457110">
        <w:tc>
          <w:tcPr>
            <w:tcW w:w="3960" w:type="dxa"/>
          </w:tcPr>
          <w:p w14:paraId="0A3D7B39" w14:textId="3E054E3F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  <w:t>กิจการอื่น</w:t>
            </w:r>
          </w:p>
        </w:tc>
        <w:tc>
          <w:tcPr>
            <w:tcW w:w="1080" w:type="dxa"/>
          </w:tcPr>
          <w:p w14:paraId="73ACEB3B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4BC9391C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1A0B8A0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0DD77040" w14:textId="7777777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105C6C59" w14:textId="77777777" w:rsidTr="00457110">
        <w:tc>
          <w:tcPr>
            <w:tcW w:w="3960" w:type="dxa"/>
          </w:tcPr>
          <w:p w14:paraId="3D314D73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ถึง</w:t>
            </w: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กำหนดชำระ</w:t>
            </w:r>
          </w:p>
        </w:tc>
        <w:tc>
          <w:tcPr>
            <w:tcW w:w="1080" w:type="dxa"/>
          </w:tcPr>
          <w:p w14:paraId="277519F8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52721184" w14:textId="5ED74D13" w:rsidR="00B93BB3" w:rsidRPr="00495B06" w:rsidRDefault="004C7F6C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230,085</w:t>
            </w:r>
          </w:p>
        </w:tc>
        <w:tc>
          <w:tcPr>
            <w:tcW w:w="270" w:type="dxa"/>
          </w:tcPr>
          <w:p w14:paraId="7D16C74C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6DE8A059" w14:textId="071BDF32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241,950</w:t>
            </w:r>
          </w:p>
        </w:tc>
      </w:tr>
      <w:tr w:rsidR="00B93BB3" w:rsidRPr="00495B06" w14:paraId="79FD836A" w14:textId="77777777" w:rsidTr="00457110">
        <w:tc>
          <w:tcPr>
            <w:tcW w:w="3960" w:type="dxa"/>
          </w:tcPr>
          <w:p w14:paraId="44B5491B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080" w:type="dxa"/>
          </w:tcPr>
          <w:p w14:paraId="79C2622D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313D6297" w14:textId="6A6E0B39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1AFC19A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547079CD" w14:textId="7777777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2D20E5C4" w14:textId="77777777" w:rsidTr="00457110">
        <w:tc>
          <w:tcPr>
            <w:tcW w:w="3960" w:type="dxa"/>
          </w:tcPr>
          <w:p w14:paraId="0DA76076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692C5885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654CD55C" w14:textId="28CD8BC0" w:rsidR="00B93BB3" w:rsidRPr="00495B06" w:rsidRDefault="00ED5BAA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117,957</w:t>
            </w:r>
          </w:p>
        </w:tc>
        <w:tc>
          <w:tcPr>
            <w:tcW w:w="270" w:type="dxa"/>
          </w:tcPr>
          <w:p w14:paraId="4FA20B9A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6A40357" w14:textId="534E3CCE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122,656</w:t>
            </w:r>
          </w:p>
        </w:tc>
      </w:tr>
      <w:tr w:rsidR="00514894" w:rsidRPr="00495B06" w14:paraId="7E0F009E" w14:textId="77777777" w:rsidTr="00457110">
        <w:tc>
          <w:tcPr>
            <w:tcW w:w="3960" w:type="dxa"/>
          </w:tcPr>
          <w:p w14:paraId="36FF5381" w14:textId="728E95D2" w:rsidR="00514894" w:rsidRPr="00495B06" w:rsidRDefault="00514894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14894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514894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14:paraId="7C335FAA" w14:textId="77777777" w:rsidR="00514894" w:rsidRPr="00EA5711" w:rsidRDefault="00514894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59E9FADC" w14:textId="0F9DFCA8" w:rsidR="00514894" w:rsidRPr="00514894" w:rsidRDefault="00ED5BAA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612</w:t>
            </w:r>
          </w:p>
        </w:tc>
        <w:tc>
          <w:tcPr>
            <w:tcW w:w="270" w:type="dxa"/>
          </w:tcPr>
          <w:p w14:paraId="0049BEBD" w14:textId="77777777" w:rsidR="00514894" w:rsidRPr="00495B06" w:rsidRDefault="00514894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282712F5" w14:textId="666F0677" w:rsidR="00514894" w:rsidRDefault="00514894" w:rsidP="008E5544">
            <w:pPr>
              <w:widowControl w:val="0"/>
              <w:tabs>
                <w:tab w:val="decimal" w:pos="114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</w:tr>
      <w:tr w:rsidR="00DA1F96" w:rsidRPr="00495B06" w14:paraId="2FDD7E52" w14:textId="77777777" w:rsidTr="00457110">
        <w:tc>
          <w:tcPr>
            <w:tcW w:w="3960" w:type="dxa"/>
          </w:tcPr>
          <w:p w14:paraId="1569236F" w14:textId="2C62ED39" w:rsidR="00DA1F96" w:rsidRPr="00DA1F96" w:rsidRDefault="00DA1F96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D3232A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-12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080" w:type="dxa"/>
          </w:tcPr>
          <w:p w14:paraId="7D810CDF" w14:textId="77777777" w:rsidR="00DA1F96" w:rsidRPr="00EA5711" w:rsidRDefault="00DA1F96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5AD7C604" w14:textId="1E895378" w:rsidR="00DA1F96" w:rsidRDefault="00092D12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27</w:t>
            </w:r>
          </w:p>
        </w:tc>
        <w:tc>
          <w:tcPr>
            <w:tcW w:w="270" w:type="dxa"/>
          </w:tcPr>
          <w:p w14:paraId="22D45CCC" w14:textId="77777777" w:rsidR="00DA1F96" w:rsidRPr="00495B06" w:rsidRDefault="00DA1F96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47F8D3AD" w14:textId="5EA12591" w:rsidR="00DA1F96" w:rsidRDefault="00967621" w:rsidP="009A6F66">
            <w:pPr>
              <w:widowControl w:val="0"/>
              <w:tabs>
                <w:tab w:val="decimal" w:pos="114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 xml:space="preserve"> </w:t>
            </w:r>
            <w:r w:rsidR="009A6F66" w:rsidRPr="009A6F66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-</w:t>
            </w:r>
          </w:p>
        </w:tc>
      </w:tr>
      <w:tr w:rsidR="00B93BB3" w:rsidRPr="00495B06" w14:paraId="16A5A6F0" w14:textId="77777777" w:rsidTr="00457110">
        <w:tc>
          <w:tcPr>
            <w:tcW w:w="3960" w:type="dxa"/>
          </w:tcPr>
          <w:p w14:paraId="3BD583D9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 w:rsidRPr="00495B06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14:paraId="092FFFCA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174A7B3" w14:textId="030A4DF8" w:rsidR="00B93BB3" w:rsidRPr="00495B06" w:rsidRDefault="00092D12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2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,128</w:t>
            </w:r>
          </w:p>
        </w:tc>
        <w:tc>
          <w:tcPr>
            <w:tcW w:w="270" w:type="dxa"/>
          </w:tcPr>
          <w:p w14:paraId="43524429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60DB355" w14:textId="0A7E890F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2,673</w:t>
            </w:r>
          </w:p>
        </w:tc>
      </w:tr>
      <w:tr w:rsidR="00DA1F96" w:rsidRPr="00495B06" w14:paraId="7784414D" w14:textId="77777777" w:rsidTr="00457110">
        <w:tc>
          <w:tcPr>
            <w:tcW w:w="3960" w:type="dxa"/>
          </w:tcPr>
          <w:p w14:paraId="57397455" w14:textId="77777777" w:rsidR="00DA1F96" w:rsidRPr="00495B06" w:rsidRDefault="00DA1F96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1080" w:type="dxa"/>
          </w:tcPr>
          <w:p w14:paraId="5230C3EF" w14:textId="77777777" w:rsidR="00DA1F96" w:rsidRDefault="00DA1F96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3D9869C" w14:textId="45B157AD" w:rsidR="00DA1F96" w:rsidRPr="00DB1170" w:rsidRDefault="00EC328F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DB1170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350</w:t>
            </w:r>
            <w:r w:rsidR="00ED61B9" w:rsidRPr="00DB1170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,809</w:t>
            </w:r>
          </w:p>
        </w:tc>
        <w:tc>
          <w:tcPr>
            <w:tcW w:w="270" w:type="dxa"/>
          </w:tcPr>
          <w:p w14:paraId="3B0DDFE5" w14:textId="77777777" w:rsidR="00DA1F96" w:rsidRPr="00495B06" w:rsidRDefault="00DA1F96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E532A23" w14:textId="3939F8C8" w:rsidR="00DA1F96" w:rsidRDefault="00092D12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367,279</w:t>
            </w:r>
          </w:p>
        </w:tc>
      </w:tr>
      <w:tr w:rsidR="00B93BB3" w:rsidRPr="00B52162" w14:paraId="25B54237" w14:textId="77777777" w:rsidTr="00457110">
        <w:tc>
          <w:tcPr>
            <w:tcW w:w="3960" w:type="dxa"/>
          </w:tcPr>
          <w:p w14:paraId="6C01FD9B" w14:textId="77777777" w:rsidR="00B93BB3" w:rsidRPr="00B52162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16"/>
                <w:szCs w:val="16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236B1AE5" w14:textId="77777777" w:rsidR="00B93BB3" w:rsidRPr="00B52162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16"/>
                <w:szCs w:val="16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EF39922" w14:textId="14CC7498" w:rsidR="00B93BB3" w:rsidRPr="00B52162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16"/>
                <w:szCs w:val="16"/>
                <w:lang w:val="en-US" w:eastAsia="th-TH"/>
              </w:rPr>
            </w:pPr>
          </w:p>
        </w:tc>
        <w:tc>
          <w:tcPr>
            <w:tcW w:w="270" w:type="dxa"/>
          </w:tcPr>
          <w:p w14:paraId="4246944E" w14:textId="77777777" w:rsidR="00B93BB3" w:rsidRPr="00B52162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16"/>
                <w:szCs w:val="16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B43DD8" w14:textId="5F50C8F3" w:rsidR="00B93BB3" w:rsidRPr="00B52162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16"/>
                <w:szCs w:val="16"/>
                <w:lang w:val="en-US" w:eastAsia="th-TH"/>
              </w:rPr>
            </w:pPr>
          </w:p>
        </w:tc>
      </w:tr>
      <w:tr w:rsidR="00B93BB3" w:rsidRPr="00495B06" w14:paraId="16161903" w14:textId="77777777" w:rsidTr="00457110">
        <w:tc>
          <w:tcPr>
            <w:tcW w:w="3960" w:type="dxa"/>
          </w:tcPr>
          <w:p w14:paraId="35B9FB0B" w14:textId="70D13842" w:rsidR="00B93BB3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</w:t>
            </w:r>
          </w:p>
          <w:p w14:paraId="3AE09E47" w14:textId="5645B333" w:rsidR="00B93BB3" w:rsidRPr="00495B06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BD4E80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ที่คาดว่า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1080" w:type="dxa"/>
          </w:tcPr>
          <w:p w14:paraId="5624D5FE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2670F" w14:textId="16DB130B" w:rsidR="00B93BB3" w:rsidRPr="00495B06" w:rsidRDefault="00FB0AEE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(</w:t>
            </w:r>
            <w:r w:rsidR="00A27685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3,864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270" w:type="dxa"/>
          </w:tcPr>
          <w:p w14:paraId="4EA898F8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6FA716C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  <w:p w14:paraId="0AEF36CD" w14:textId="50DDDD80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(4,408)</w:t>
            </w:r>
          </w:p>
        </w:tc>
      </w:tr>
      <w:tr w:rsidR="00B93BB3" w:rsidRPr="00495B06" w14:paraId="2E995006" w14:textId="77777777" w:rsidTr="00457110">
        <w:tc>
          <w:tcPr>
            <w:tcW w:w="3960" w:type="dxa"/>
          </w:tcPr>
          <w:p w14:paraId="68CA46F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080" w:type="dxa"/>
          </w:tcPr>
          <w:p w14:paraId="3310E7B1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53E1B" w14:textId="3C4F0BC4" w:rsidR="00B93BB3" w:rsidRPr="00495B06" w:rsidRDefault="008D3AFD" w:rsidP="00402A4B">
            <w:pPr>
              <w:widowControl w:val="0"/>
              <w:tabs>
                <w:tab w:val="decimal" w:pos="1330"/>
              </w:tabs>
              <w:spacing w:line="240" w:lineRule="auto"/>
              <w:ind w:right="-105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346,945</w:t>
            </w:r>
          </w:p>
        </w:tc>
        <w:tc>
          <w:tcPr>
            <w:tcW w:w="270" w:type="dxa"/>
          </w:tcPr>
          <w:p w14:paraId="3A7C4C4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D86272A" w14:textId="6A876A3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362,871</w:t>
            </w:r>
          </w:p>
        </w:tc>
      </w:tr>
      <w:tr w:rsidR="00B93BB3" w:rsidRPr="00B52162" w14:paraId="460ED46C" w14:textId="77777777" w:rsidTr="00B52162">
        <w:trPr>
          <w:cantSplit/>
          <w:trHeight w:hRule="exact" w:val="273"/>
        </w:trPr>
        <w:tc>
          <w:tcPr>
            <w:tcW w:w="3960" w:type="dxa"/>
          </w:tcPr>
          <w:p w14:paraId="4A9FC0E2" w14:textId="77777777" w:rsidR="00B93BB3" w:rsidRPr="00B52162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napToGrid w:val="0"/>
                <w:spacing w:val="-8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080" w:type="dxa"/>
          </w:tcPr>
          <w:p w14:paraId="6DB77B9C" w14:textId="77777777" w:rsidR="00B93BB3" w:rsidRPr="00B52162" w:rsidRDefault="00B93BB3" w:rsidP="00B93BB3">
            <w:pPr>
              <w:widowControl w:val="0"/>
              <w:tabs>
                <w:tab w:val="left" w:pos="540"/>
                <w:tab w:val="decimal" w:pos="133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16"/>
                <w:szCs w:val="16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30E03E3" w14:textId="77777777" w:rsidR="00B93BB3" w:rsidRPr="00B52162" w:rsidRDefault="00B93BB3" w:rsidP="00B93BB3">
            <w:pPr>
              <w:widowControl w:val="0"/>
              <w:tabs>
                <w:tab w:val="left" w:pos="540"/>
                <w:tab w:val="decimal" w:pos="133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16"/>
                <w:szCs w:val="16"/>
                <w:lang w:eastAsia="th-TH"/>
              </w:rPr>
            </w:pPr>
          </w:p>
        </w:tc>
        <w:tc>
          <w:tcPr>
            <w:tcW w:w="270" w:type="dxa"/>
          </w:tcPr>
          <w:p w14:paraId="3BB7EAD1" w14:textId="77777777" w:rsidR="00B93BB3" w:rsidRPr="00B52162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16"/>
                <w:szCs w:val="16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9B8151E" w14:textId="77777777" w:rsidR="00B93BB3" w:rsidRPr="00B52162" w:rsidRDefault="00B93BB3" w:rsidP="00B93BB3">
            <w:pPr>
              <w:widowControl w:val="0"/>
              <w:tabs>
                <w:tab w:val="left" w:pos="540"/>
                <w:tab w:val="decimal" w:pos="1416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16"/>
                <w:szCs w:val="16"/>
                <w:lang w:eastAsia="th-TH"/>
              </w:rPr>
            </w:pPr>
          </w:p>
        </w:tc>
      </w:tr>
      <w:tr w:rsidR="00B93BB3" w:rsidRPr="00495B06" w14:paraId="1B062EC9" w14:textId="77777777" w:rsidTr="00457110">
        <w:tc>
          <w:tcPr>
            <w:tcW w:w="3960" w:type="dxa"/>
          </w:tcPr>
          <w:p w14:paraId="41F819BD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สุทธิ</w:t>
            </w:r>
          </w:p>
        </w:tc>
        <w:tc>
          <w:tcPr>
            <w:tcW w:w="1080" w:type="dxa"/>
          </w:tcPr>
          <w:p w14:paraId="66002DB7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2FE6BF51" w14:textId="31B93FE0" w:rsidR="00B93BB3" w:rsidRPr="00495B06" w:rsidRDefault="00402A4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374,433</w:t>
            </w:r>
          </w:p>
        </w:tc>
        <w:tc>
          <w:tcPr>
            <w:tcW w:w="270" w:type="dxa"/>
          </w:tcPr>
          <w:p w14:paraId="4246473D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1D27CD92" w14:textId="68029D5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388,935</w:t>
            </w:r>
          </w:p>
        </w:tc>
      </w:tr>
    </w:tbl>
    <w:p w14:paraId="423D5302" w14:textId="32F7D632" w:rsidR="00457110" w:rsidRPr="00474F7A" w:rsidRDefault="00457110" w:rsidP="00601858">
      <w:pPr>
        <w:widowControl w:val="0"/>
        <w:spacing w:line="240" w:lineRule="auto"/>
        <w:ind w:right="-4"/>
        <w:jc w:val="thaiDistribute"/>
        <w:rPr>
          <w:sz w:val="20"/>
          <w:szCs w:val="20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890"/>
        <w:gridCol w:w="270"/>
        <w:gridCol w:w="1800"/>
      </w:tblGrid>
      <w:tr w:rsidR="00927167" w:rsidRPr="00577B9D" w14:paraId="4F4FEB92" w14:textId="77777777" w:rsidTr="005437F3">
        <w:tc>
          <w:tcPr>
            <w:tcW w:w="5040" w:type="dxa"/>
          </w:tcPr>
          <w:p w14:paraId="781B77E3" w14:textId="3D7B7161" w:rsidR="00927167" w:rsidRPr="00D645B6" w:rsidRDefault="00927167" w:rsidP="005437F3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สำหรับงวด</w:t>
            </w:r>
            <w:r w:rsidR="00FA50F3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เก้า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 xml:space="preserve">เดือนสิ้นสุดวันที่ </w:t>
            </w:r>
            <w:r w:rsidR="00C965AE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lang w:val="en-US" w:eastAsia="th-TH"/>
              </w:rPr>
              <w:t xml:space="preserve">30 </w:t>
            </w:r>
            <w:r w:rsidR="00FA50F3"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  <w:tc>
          <w:tcPr>
            <w:tcW w:w="1890" w:type="dxa"/>
          </w:tcPr>
          <w:p w14:paraId="50D32DD5" w14:textId="77777777" w:rsidR="00927167" w:rsidRPr="007E1306" w:rsidRDefault="00927167" w:rsidP="005437F3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509233A6" w14:textId="77777777" w:rsidR="00927167" w:rsidRPr="007E1306" w:rsidRDefault="00927167" w:rsidP="005437F3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3D43708" w14:textId="77777777" w:rsidR="00927167" w:rsidRPr="007E1306" w:rsidRDefault="00927167" w:rsidP="005437F3">
            <w:pPr>
              <w:widowControl w:val="0"/>
              <w:spacing w:line="240" w:lineRule="auto"/>
              <w:ind w:right="15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</w:tr>
      <w:tr w:rsidR="00927167" w:rsidRPr="00577B9D" w14:paraId="6721CE17" w14:textId="77777777" w:rsidTr="005437F3">
        <w:tc>
          <w:tcPr>
            <w:tcW w:w="5040" w:type="dxa"/>
          </w:tcPr>
          <w:p w14:paraId="480D2CAF" w14:textId="77777777" w:rsidR="00927167" w:rsidRPr="00577B9D" w:rsidRDefault="00927167" w:rsidP="005437F3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3C781DF3" w14:textId="77777777" w:rsidR="00927167" w:rsidRPr="00577B9D" w:rsidRDefault="00927167" w:rsidP="005437F3">
            <w:pPr>
              <w:widowControl w:val="0"/>
              <w:tabs>
                <w:tab w:val="decimal" w:pos="888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927167" w:rsidRPr="00577B9D" w14:paraId="5FE1276E" w14:textId="77777777" w:rsidTr="005437F3">
        <w:tc>
          <w:tcPr>
            <w:tcW w:w="5040" w:type="dxa"/>
          </w:tcPr>
          <w:p w14:paraId="16EC27E4" w14:textId="55166449" w:rsidR="00927167" w:rsidRPr="00577B9D" w:rsidRDefault="0017600C" w:rsidP="005437F3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ผลขาดทุนทางด้านเครดิตที่คาดว่าจะเกิดขึ้น</w:t>
            </w:r>
          </w:p>
        </w:tc>
        <w:tc>
          <w:tcPr>
            <w:tcW w:w="1890" w:type="dxa"/>
          </w:tcPr>
          <w:p w14:paraId="7CC32001" w14:textId="40B34584" w:rsidR="00927167" w:rsidRPr="00577B9D" w:rsidRDefault="00DC11E2" w:rsidP="00722820">
            <w:pPr>
              <w:widowControl w:val="0"/>
              <w:tabs>
                <w:tab w:val="decimal" w:pos="972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270" w:type="dxa"/>
          </w:tcPr>
          <w:p w14:paraId="64AFBFD2" w14:textId="77777777" w:rsidR="00927167" w:rsidRPr="00577B9D" w:rsidRDefault="00927167" w:rsidP="005437F3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455EC610" w14:textId="77777777" w:rsidR="00927167" w:rsidRPr="00577B9D" w:rsidRDefault="00927167" w:rsidP="00722820">
            <w:pPr>
              <w:widowControl w:val="0"/>
              <w:tabs>
                <w:tab w:val="decimal" w:pos="87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</w:tr>
    </w:tbl>
    <w:p w14:paraId="1C4EE930" w14:textId="77777777" w:rsidR="00927167" w:rsidRPr="00B52162" w:rsidRDefault="00927167" w:rsidP="0060185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16"/>
          <w:szCs w:val="16"/>
          <w:lang w:eastAsia="th-TH"/>
        </w:rPr>
      </w:pPr>
    </w:p>
    <w:p w14:paraId="25C8929F" w14:textId="1ED5BEB4" w:rsidR="00B52162" w:rsidRDefault="00B52162" w:rsidP="00B52162">
      <w:pPr>
        <w:widowControl w:val="0"/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 w:rsidR="00BD4E80" w:rsidRPr="00B83D31">
        <w:rPr>
          <w:rFonts w:asciiTheme="majorBidi" w:hAnsiTheme="majorBidi" w:cstheme="majorBidi" w:hint="cs"/>
          <w:sz w:val="30"/>
          <w:szCs w:val="30"/>
          <w:cs/>
        </w:rPr>
        <w:t>โ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ดยปกติระยะเวลาการให้สินเชื่อแก่ลูกค้าของบริษัท มีระยะเวลาตั้งแต่ </w:t>
      </w:r>
      <w:r w:rsidR="00BD4E80" w:rsidRPr="00B83D31">
        <w:rPr>
          <w:rFonts w:asciiTheme="majorBidi" w:hAnsiTheme="majorBidi" w:cstheme="majorBidi"/>
          <w:sz w:val="30"/>
          <w:szCs w:val="30"/>
        </w:rPr>
        <w:t>30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 วันถึง</w:t>
      </w:r>
      <w:r w:rsidR="00BD4E80" w:rsidRPr="00B83D31">
        <w:rPr>
          <w:rFonts w:asciiTheme="majorBidi" w:hAnsiTheme="majorBidi" w:cstheme="majorBidi"/>
          <w:sz w:val="30"/>
          <w:szCs w:val="30"/>
        </w:rPr>
        <w:t xml:space="preserve"> 90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 วัน</w:t>
      </w:r>
    </w:p>
    <w:p w14:paraId="46E7568A" w14:textId="67363628" w:rsidR="00B77293" w:rsidRPr="006E045B" w:rsidRDefault="001E242F" w:rsidP="006E045B">
      <w:pPr>
        <w:widowControl w:val="0"/>
        <w:tabs>
          <w:tab w:val="left" w:pos="630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br w:type="page"/>
      </w:r>
      <w:r w:rsidR="00217EDB" w:rsidRPr="006E045B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4</w:t>
      </w:r>
      <w:r w:rsidR="00B77293" w:rsidRPr="006E045B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B77293" w:rsidRPr="006E045B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</w:t>
      </w:r>
    </w:p>
    <w:p w14:paraId="42466EA5" w14:textId="230F9818" w:rsidR="006E045B" w:rsidRPr="006E045B" w:rsidRDefault="006E045B" w:rsidP="006E045B">
      <w:pPr>
        <w:widowControl w:val="0"/>
        <w:tabs>
          <w:tab w:val="left" w:pos="630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43" w:type="dxa"/>
        <w:tblInd w:w="450" w:type="dxa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1170"/>
        <w:gridCol w:w="270"/>
        <w:gridCol w:w="1233"/>
        <w:gridCol w:w="270"/>
        <w:gridCol w:w="1170"/>
      </w:tblGrid>
      <w:tr w:rsidR="00D33C35" w:rsidRPr="0036467A" w14:paraId="57FFB209" w14:textId="77777777" w:rsidTr="00D33C35">
        <w:tc>
          <w:tcPr>
            <w:tcW w:w="3690" w:type="dxa"/>
          </w:tcPr>
          <w:p w14:paraId="3E7B007D" w14:textId="77777777" w:rsidR="00D33C35" w:rsidRPr="0036467A" w:rsidRDefault="00D33C35" w:rsidP="00D33C3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0FCE9FAB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</w:t>
            </w:r>
          </w:p>
        </w:tc>
        <w:tc>
          <w:tcPr>
            <w:tcW w:w="270" w:type="dxa"/>
          </w:tcPr>
          <w:p w14:paraId="04D017F3" w14:textId="77777777" w:rsidR="00D33C35" w:rsidRPr="0036467A" w:rsidRDefault="00D33C35" w:rsidP="00D33C3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73" w:type="dxa"/>
            <w:gridSpan w:val="3"/>
          </w:tcPr>
          <w:p w14:paraId="3E337AED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33C35" w:rsidRPr="0036467A" w14:paraId="0A9567A7" w14:textId="77777777" w:rsidTr="00D33C35">
        <w:tc>
          <w:tcPr>
            <w:tcW w:w="3690" w:type="dxa"/>
          </w:tcPr>
          <w:p w14:paraId="075DD83E" w14:textId="77777777" w:rsidR="00D33C35" w:rsidRPr="0036467A" w:rsidRDefault="00D33C35" w:rsidP="00D33C3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363D7540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ตามวิธีส่วนได้เสีย</w:t>
            </w:r>
          </w:p>
        </w:tc>
        <w:tc>
          <w:tcPr>
            <w:tcW w:w="270" w:type="dxa"/>
          </w:tcPr>
          <w:p w14:paraId="6EC7F0F6" w14:textId="77777777" w:rsidR="00D33C35" w:rsidRPr="0036467A" w:rsidRDefault="00D33C35" w:rsidP="00D33C3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73" w:type="dxa"/>
            <w:gridSpan w:val="3"/>
          </w:tcPr>
          <w:p w14:paraId="07740FF9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7110" w:rsidRPr="0036467A" w14:paraId="0B155E65" w14:textId="77777777" w:rsidTr="00D33C35">
        <w:tc>
          <w:tcPr>
            <w:tcW w:w="3690" w:type="dxa"/>
          </w:tcPr>
          <w:p w14:paraId="20B61AE1" w14:textId="7112A3D1" w:rsidR="00457110" w:rsidRPr="0036467A" w:rsidRDefault="00F37420" w:rsidP="00457110">
            <w:pPr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FA50F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FA50F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170" w:type="dxa"/>
          </w:tcPr>
          <w:p w14:paraId="0531FFD6" w14:textId="5656EA0F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6A305CE7" w14:textId="77777777" w:rsidR="00457110" w:rsidRPr="0036467A" w:rsidRDefault="00457110" w:rsidP="00457110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170" w:type="dxa"/>
          </w:tcPr>
          <w:p w14:paraId="5C68F18B" w14:textId="267CA924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4107435A" w14:textId="77777777" w:rsidR="00457110" w:rsidRPr="0036467A" w:rsidRDefault="00457110" w:rsidP="0045711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4EAFB613" w14:textId="4B7A99AE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45E8E3B3" w14:textId="77777777" w:rsidR="00457110" w:rsidRPr="0036467A" w:rsidRDefault="00457110" w:rsidP="00457110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170" w:type="dxa"/>
          </w:tcPr>
          <w:p w14:paraId="127419FB" w14:textId="71D0D377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2565</w:t>
            </w:r>
          </w:p>
        </w:tc>
      </w:tr>
      <w:tr w:rsidR="00457110" w:rsidRPr="0036467A" w14:paraId="3B64DC3C" w14:textId="77777777" w:rsidTr="00D33C35">
        <w:tc>
          <w:tcPr>
            <w:tcW w:w="3690" w:type="dxa"/>
          </w:tcPr>
          <w:p w14:paraId="4DD3029C" w14:textId="77777777" w:rsidR="00457110" w:rsidRPr="0036467A" w:rsidRDefault="00457110" w:rsidP="0045711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53" w:type="dxa"/>
            <w:gridSpan w:val="7"/>
          </w:tcPr>
          <w:p w14:paraId="3318042C" w14:textId="77777777" w:rsidR="00457110" w:rsidRPr="0036467A" w:rsidRDefault="00457110" w:rsidP="00457110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534F0" w:rsidRPr="0036467A" w14:paraId="68E64F2A" w14:textId="77777777" w:rsidTr="00D33C35">
        <w:tc>
          <w:tcPr>
            <w:tcW w:w="3690" w:type="dxa"/>
          </w:tcPr>
          <w:p w14:paraId="2761B1E1" w14:textId="77777777" w:rsidR="00D534F0" w:rsidRPr="0036467A" w:rsidRDefault="00D534F0" w:rsidP="00D534F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3646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มกราคม</w:t>
            </w:r>
          </w:p>
        </w:tc>
        <w:tc>
          <w:tcPr>
            <w:tcW w:w="1170" w:type="dxa"/>
          </w:tcPr>
          <w:p w14:paraId="69F1D489" w14:textId="2E208714" w:rsidR="00D534F0" w:rsidRPr="0036467A" w:rsidRDefault="005C41B3" w:rsidP="00D534F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30,941</w:t>
            </w:r>
          </w:p>
        </w:tc>
        <w:tc>
          <w:tcPr>
            <w:tcW w:w="270" w:type="dxa"/>
          </w:tcPr>
          <w:p w14:paraId="7D7376C4" w14:textId="77777777" w:rsidR="00D534F0" w:rsidRPr="0036467A" w:rsidRDefault="00D534F0" w:rsidP="00D534F0">
            <w:pPr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51A025BA" w14:textId="50EB6A86" w:rsidR="00D534F0" w:rsidRPr="0036467A" w:rsidRDefault="00D534F0" w:rsidP="00D534F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25,413</w:t>
            </w:r>
          </w:p>
        </w:tc>
        <w:tc>
          <w:tcPr>
            <w:tcW w:w="270" w:type="dxa"/>
          </w:tcPr>
          <w:p w14:paraId="07D43966" w14:textId="77777777" w:rsidR="00D534F0" w:rsidRPr="0036467A" w:rsidRDefault="00D534F0" w:rsidP="00D534F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73AAB5F3" w14:textId="076FA896" w:rsidR="00D534F0" w:rsidRPr="0036467A" w:rsidRDefault="00D534F0" w:rsidP="00D534F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77131872" w14:textId="77777777" w:rsidR="00D534F0" w:rsidRPr="0036467A" w:rsidRDefault="00D534F0" w:rsidP="00D534F0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9DC048" w14:textId="3087BCA1" w:rsidR="00D534F0" w:rsidRPr="0036467A" w:rsidRDefault="00D534F0" w:rsidP="00D534F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8,000</w:t>
            </w:r>
          </w:p>
        </w:tc>
      </w:tr>
      <w:tr w:rsidR="00D534F0" w:rsidRPr="0036467A" w14:paraId="53818406" w14:textId="77777777" w:rsidTr="00D33C35">
        <w:tc>
          <w:tcPr>
            <w:tcW w:w="3690" w:type="dxa"/>
          </w:tcPr>
          <w:p w14:paraId="6677E342" w14:textId="77777777" w:rsidR="00D534F0" w:rsidRPr="0036467A" w:rsidRDefault="00D534F0" w:rsidP="00D534F0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กำไร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1170" w:type="dxa"/>
          </w:tcPr>
          <w:p w14:paraId="2056557D" w14:textId="5DDB3346" w:rsidR="00D534F0" w:rsidRPr="0036467A" w:rsidRDefault="00980B28" w:rsidP="00D534F0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2,081</w:t>
            </w:r>
          </w:p>
        </w:tc>
        <w:tc>
          <w:tcPr>
            <w:tcW w:w="270" w:type="dxa"/>
          </w:tcPr>
          <w:p w14:paraId="2B1A4F37" w14:textId="77777777" w:rsidR="00D534F0" w:rsidRPr="0036467A" w:rsidRDefault="00D534F0" w:rsidP="00D534F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2B5DAA4D" w14:textId="44F2468F" w:rsidR="00D534F0" w:rsidRPr="0036467A" w:rsidRDefault="00D534F0" w:rsidP="00D534F0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2,196</w:t>
            </w:r>
          </w:p>
        </w:tc>
        <w:tc>
          <w:tcPr>
            <w:tcW w:w="270" w:type="dxa"/>
          </w:tcPr>
          <w:p w14:paraId="435B2417" w14:textId="77777777" w:rsidR="00D534F0" w:rsidRPr="0036467A" w:rsidRDefault="00D534F0" w:rsidP="00D534F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1A845136" w14:textId="61A3391D" w:rsidR="00D534F0" w:rsidRPr="0036467A" w:rsidRDefault="00D534F0" w:rsidP="00D534F0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12C49B3" w14:textId="77777777" w:rsidR="00D534F0" w:rsidRPr="0036467A" w:rsidRDefault="00D534F0" w:rsidP="00D534F0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1443FF" w14:textId="04936946" w:rsidR="00D534F0" w:rsidRPr="0036467A" w:rsidRDefault="00D534F0" w:rsidP="00D534F0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534F0" w:rsidRPr="0036467A" w14:paraId="594CFE41" w14:textId="77777777" w:rsidTr="00D33C35">
        <w:tc>
          <w:tcPr>
            <w:tcW w:w="3690" w:type="dxa"/>
          </w:tcPr>
          <w:p w14:paraId="6D48F42B" w14:textId="4D103D04" w:rsidR="00D534F0" w:rsidRPr="0036467A" w:rsidRDefault="00D534F0" w:rsidP="00D534F0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170" w:type="dxa"/>
          </w:tcPr>
          <w:p w14:paraId="22CC13A7" w14:textId="73513CDA" w:rsidR="00D534F0" w:rsidRPr="0036467A" w:rsidRDefault="00D534F0" w:rsidP="00D534F0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(1,200)</w:t>
            </w:r>
          </w:p>
        </w:tc>
        <w:tc>
          <w:tcPr>
            <w:tcW w:w="270" w:type="dxa"/>
          </w:tcPr>
          <w:p w14:paraId="0A1AB53A" w14:textId="77777777" w:rsidR="00D534F0" w:rsidRPr="0036467A" w:rsidRDefault="00D534F0" w:rsidP="00D534F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3DA73774" w14:textId="443B78A5" w:rsidR="00D534F0" w:rsidRPr="00515D25" w:rsidRDefault="00D534F0" w:rsidP="00D534F0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(1,200)</w:t>
            </w:r>
          </w:p>
        </w:tc>
        <w:tc>
          <w:tcPr>
            <w:tcW w:w="270" w:type="dxa"/>
          </w:tcPr>
          <w:p w14:paraId="53073E9F" w14:textId="77777777" w:rsidR="00D534F0" w:rsidRPr="0036467A" w:rsidRDefault="00D534F0" w:rsidP="00D534F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57FA3FAA" w14:textId="4DD2F755" w:rsidR="00D534F0" w:rsidRPr="0036467A" w:rsidRDefault="00D534F0" w:rsidP="00D534F0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66937CC" w14:textId="77777777" w:rsidR="00D534F0" w:rsidRPr="0036467A" w:rsidRDefault="00D534F0" w:rsidP="00D534F0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8E5B2E" w14:textId="29687B26" w:rsidR="00D534F0" w:rsidRPr="00CE2D87" w:rsidRDefault="00D534F0" w:rsidP="00D534F0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534F0" w:rsidRPr="00577B9D" w14:paraId="5F9B9C60" w14:textId="77777777" w:rsidTr="00D33C35">
        <w:tc>
          <w:tcPr>
            <w:tcW w:w="3690" w:type="dxa"/>
          </w:tcPr>
          <w:p w14:paraId="2AB2B3B8" w14:textId="0D2E8C4A" w:rsidR="00D534F0" w:rsidRPr="0036467A" w:rsidRDefault="00D534F0" w:rsidP="00D534F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36467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0A1820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4A57602" w14:textId="235E51C5" w:rsidR="00D534F0" w:rsidRPr="0036467A" w:rsidRDefault="0034542A" w:rsidP="00D534F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31,822</w:t>
            </w:r>
          </w:p>
        </w:tc>
        <w:tc>
          <w:tcPr>
            <w:tcW w:w="270" w:type="dxa"/>
          </w:tcPr>
          <w:p w14:paraId="7AACEE3C" w14:textId="77777777" w:rsidR="00D534F0" w:rsidRPr="0036467A" w:rsidRDefault="00D534F0" w:rsidP="00D534F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73C66E3" w14:textId="0E42A574" w:rsidR="00D534F0" w:rsidRPr="0036467A" w:rsidRDefault="00D534F0" w:rsidP="00D534F0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26,409</w:t>
            </w:r>
          </w:p>
        </w:tc>
        <w:tc>
          <w:tcPr>
            <w:tcW w:w="270" w:type="dxa"/>
          </w:tcPr>
          <w:p w14:paraId="4343EC4E" w14:textId="77777777" w:rsidR="00D534F0" w:rsidRPr="0036467A" w:rsidRDefault="00D534F0" w:rsidP="00D534F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</w:tcPr>
          <w:p w14:paraId="1FCD3E03" w14:textId="31676400" w:rsidR="00D534F0" w:rsidRPr="0036467A" w:rsidRDefault="00D534F0" w:rsidP="00D534F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270" w:type="dxa"/>
          </w:tcPr>
          <w:p w14:paraId="1FD0AC1E" w14:textId="77777777" w:rsidR="00D534F0" w:rsidRPr="0036467A" w:rsidRDefault="00D534F0" w:rsidP="00D534F0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67C920" w14:textId="1BBD84BB" w:rsidR="00D534F0" w:rsidRPr="00577B9D" w:rsidRDefault="00D534F0" w:rsidP="00D534F0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8,000</w:t>
            </w:r>
          </w:p>
        </w:tc>
      </w:tr>
    </w:tbl>
    <w:p w14:paraId="5A4FB260" w14:textId="77777777" w:rsidR="00D33C35" w:rsidRPr="00577B9D" w:rsidRDefault="00D33C35" w:rsidP="00D33C35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1CC4126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C6105E3" w14:textId="7DC74C6F" w:rsidR="00B56B32" w:rsidRPr="00577B9D" w:rsidRDefault="00B56B32" w:rsidP="00B77293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  <w:sectPr w:rsidR="00B56B32" w:rsidRPr="00577B9D" w:rsidSect="00BF4BFD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aperSrc w:first="7" w:other="7"/>
          <w:pgNumType w:start="13"/>
          <w:cols w:space="720"/>
          <w:noEndnote/>
        </w:sectPr>
      </w:pPr>
    </w:p>
    <w:p w14:paraId="19823D63" w14:textId="23FD6264" w:rsidR="00B4691E" w:rsidRPr="002B0C5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B0C5D">
        <w:rPr>
          <w:rFonts w:asciiTheme="majorBidi" w:hAnsiTheme="majorBidi" w:cstheme="majorBidi"/>
          <w:sz w:val="30"/>
          <w:szCs w:val="30"/>
          <w:cs/>
        </w:rPr>
        <w:lastRenderedPageBreak/>
        <w:t>เงินลงทุนในบริษัทร่วม</w:t>
      </w:r>
      <w:r w:rsidRPr="002B0C5D">
        <w:rPr>
          <w:rFonts w:asciiTheme="majorBidi" w:hAnsiTheme="majorBidi" w:cstheme="majorBidi"/>
          <w:sz w:val="30"/>
          <w:szCs w:val="30"/>
          <w:cs/>
          <w:lang w:val="th-TH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ณ</w:t>
      </w:r>
      <w:r w:rsidRPr="002B0C5D">
        <w:rPr>
          <w:rFonts w:asciiTheme="majorBidi" w:hAnsiTheme="majorBidi" w:cstheme="majorBidi"/>
          <w:spacing w:val="-6"/>
          <w:sz w:val="30"/>
          <w:szCs w:val="30"/>
          <w:rtl/>
          <w:cs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วันที่</w:t>
      </w:r>
      <w:r w:rsidRPr="002B0C5D">
        <w:rPr>
          <w:rFonts w:asciiTheme="majorBidi" w:hAnsiTheme="majorBidi" w:cstheme="majorBidi"/>
          <w:spacing w:val="-6"/>
          <w:sz w:val="30"/>
          <w:szCs w:val="30"/>
          <w:rtl/>
          <w:cs/>
        </w:rPr>
        <w:t xml:space="preserve"> </w:t>
      </w:r>
      <w:r w:rsidR="00F37420">
        <w:rPr>
          <w:rFonts w:ascii="Angsana New" w:hAnsi="Angsana New" w:hint="cs"/>
          <w:spacing w:val="-6"/>
          <w:sz w:val="30"/>
          <w:szCs w:val="30"/>
          <w:lang w:val="en-US"/>
        </w:rPr>
        <w:t xml:space="preserve">30 </w:t>
      </w:r>
      <w:r w:rsidR="00FA50F3">
        <w:rPr>
          <w:rFonts w:ascii="Angsana New" w:hAnsi="Angsana New" w:hint="cs"/>
          <w:spacing w:val="-6"/>
          <w:sz w:val="30"/>
          <w:szCs w:val="30"/>
          <w:cs/>
          <w:lang w:val="en-US"/>
        </w:rPr>
        <w:t>กันยายน</w:t>
      </w:r>
      <w:r w:rsidR="00F37420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</w:t>
      </w: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t>2566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และ 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31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 xml:space="preserve">ธันวาคม 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>256</w:t>
      </w: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t>5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และเงินปันผลรับสำหรับงวดจนถึงวันสิ้นรอบระยะเวลาบัญชี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มีดังนี้</w:t>
      </w:r>
    </w:p>
    <w:p w14:paraId="3479AF85" w14:textId="77777777" w:rsidR="00B4691E" w:rsidRPr="002B0C5D" w:rsidRDefault="00B4691E" w:rsidP="00B4691E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tbl>
      <w:tblPr>
        <w:tblW w:w="1476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070"/>
        <w:gridCol w:w="1440"/>
        <w:gridCol w:w="270"/>
        <w:gridCol w:w="810"/>
        <w:gridCol w:w="270"/>
        <w:gridCol w:w="900"/>
        <w:gridCol w:w="270"/>
        <w:gridCol w:w="810"/>
        <w:gridCol w:w="270"/>
        <w:gridCol w:w="81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810"/>
        <w:gridCol w:w="236"/>
        <w:gridCol w:w="844"/>
      </w:tblGrid>
      <w:tr w:rsidR="00B4691E" w:rsidRPr="002B0C5D" w14:paraId="1B836926" w14:textId="77777777" w:rsidTr="00F87276">
        <w:tc>
          <w:tcPr>
            <w:tcW w:w="2070" w:type="dxa"/>
          </w:tcPr>
          <w:p w14:paraId="3B4F4FC4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br w:type="page"/>
            </w:r>
          </w:p>
        </w:tc>
        <w:tc>
          <w:tcPr>
            <w:tcW w:w="1440" w:type="dxa"/>
          </w:tcPr>
          <w:p w14:paraId="6CB3F2D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E78C7E6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2"/>
          </w:tcPr>
          <w:p w14:paraId="0A99A4A4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  <w:tc>
          <w:tcPr>
            <w:tcW w:w="4230" w:type="dxa"/>
            <w:gridSpan w:val="7"/>
          </w:tcPr>
          <w:p w14:paraId="434DD223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B4691E" w:rsidRPr="002B0C5D" w14:paraId="774F5EE0" w14:textId="77777777" w:rsidTr="00F87276">
        <w:tc>
          <w:tcPr>
            <w:tcW w:w="2070" w:type="dxa"/>
          </w:tcPr>
          <w:p w14:paraId="1B65A7E1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E62ABF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270" w:type="dxa"/>
          </w:tcPr>
          <w:p w14:paraId="0A02AA3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  <w:gridSpan w:val="3"/>
          </w:tcPr>
          <w:p w14:paraId="2348EF1A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270" w:type="dxa"/>
          </w:tcPr>
          <w:p w14:paraId="40097A3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gridSpan w:val="3"/>
          </w:tcPr>
          <w:p w14:paraId="46A315B4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ทุนชำระแล้ว</w:t>
            </w:r>
          </w:p>
        </w:tc>
        <w:tc>
          <w:tcPr>
            <w:tcW w:w="270" w:type="dxa"/>
          </w:tcPr>
          <w:p w14:paraId="79848649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6C208DEF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70" w:type="dxa"/>
          </w:tcPr>
          <w:p w14:paraId="37F20DE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5C0CF990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มูลค่าตามวิธีส่วนได้เสีย</w:t>
            </w:r>
          </w:p>
        </w:tc>
        <w:tc>
          <w:tcPr>
            <w:tcW w:w="270" w:type="dxa"/>
          </w:tcPr>
          <w:p w14:paraId="78CEF98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3"/>
          </w:tcPr>
          <w:p w14:paraId="37489A2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F37420" w:rsidRPr="002B0C5D" w14:paraId="484D3ED5" w14:textId="77777777" w:rsidTr="00F87276">
        <w:tc>
          <w:tcPr>
            <w:tcW w:w="2070" w:type="dxa"/>
          </w:tcPr>
          <w:p w14:paraId="3AF7AFDC" w14:textId="77777777" w:rsidR="00F37420" w:rsidRPr="002B0C5D" w:rsidRDefault="00F37420" w:rsidP="00F37420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B2267C2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1F35958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FB72C9A" w14:textId="0C0EBD8F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61371385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18F4C4BD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012C3DF6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951BBCB" w14:textId="2736FB2D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6F9E21C7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2082BC21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5277FE5A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0659DA8" w14:textId="44C54001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355E2381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784CDCC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3CD80551" w14:textId="77777777" w:rsidR="00F37420" w:rsidRPr="002B0C5D" w:rsidRDefault="00F37420" w:rsidP="00F37420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650D828" w14:textId="6A2330BD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70" w:type="dxa"/>
          </w:tcPr>
          <w:p w14:paraId="2681474E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8994DD5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3C4BBDB2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40B91CEC" w14:textId="3DABA180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lang w:val="en-US" w:eastAsia="th-TH"/>
              </w:rPr>
              <w:t>3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0</w:t>
            </w:r>
          </w:p>
        </w:tc>
        <w:tc>
          <w:tcPr>
            <w:tcW w:w="236" w:type="dxa"/>
          </w:tcPr>
          <w:p w14:paraId="1897599C" w14:textId="77777777" w:rsidR="00F37420" w:rsidRPr="002B0C5D" w:rsidRDefault="00F37420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01558147" w14:textId="04884EE1" w:rsidR="00F37420" w:rsidRPr="002B0C5D" w:rsidRDefault="009737FB" w:rsidP="00F37420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30</w:t>
            </w:r>
          </w:p>
        </w:tc>
      </w:tr>
      <w:tr w:rsidR="00FA50F3" w:rsidRPr="002B0C5D" w14:paraId="45E86CF8" w14:textId="77777777" w:rsidTr="00F87276">
        <w:tc>
          <w:tcPr>
            <w:tcW w:w="2070" w:type="dxa"/>
          </w:tcPr>
          <w:p w14:paraId="56705A81" w14:textId="77777777" w:rsidR="00FA50F3" w:rsidRPr="002B0C5D" w:rsidRDefault="00FA50F3" w:rsidP="00FA50F3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F4CE619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342421C1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92FA654" w14:textId="55172BBF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  <w:tc>
          <w:tcPr>
            <w:tcW w:w="270" w:type="dxa"/>
          </w:tcPr>
          <w:p w14:paraId="640CCDB7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5A3CC038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67A6FCE8" w14:textId="77777777" w:rsidR="00FA50F3" w:rsidRPr="002B0C5D" w:rsidRDefault="00FA50F3" w:rsidP="00FA50F3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C4144F3" w14:textId="49726DA1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  <w:tc>
          <w:tcPr>
            <w:tcW w:w="270" w:type="dxa"/>
          </w:tcPr>
          <w:p w14:paraId="3EFECAA3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4FB09712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44A06ECC" w14:textId="77777777" w:rsidR="00FA50F3" w:rsidRPr="002B0C5D" w:rsidRDefault="00FA50F3" w:rsidP="00FA50F3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9C7591B" w14:textId="165650DE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  <w:tc>
          <w:tcPr>
            <w:tcW w:w="270" w:type="dxa"/>
          </w:tcPr>
          <w:p w14:paraId="4FB24836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05890C93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75B4056B" w14:textId="77777777" w:rsidR="00FA50F3" w:rsidRPr="002B0C5D" w:rsidRDefault="00FA50F3" w:rsidP="00FA50F3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640C58C" w14:textId="222D5151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  <w:tc>
          <w:tcPr>
            <w:tcW w:w="270" w:type="dxa"/>
          </w:tcPr>
          <w:p w14:paraId="4DE74015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3B92569F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7811E84D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209CA4E" w14:textId="03760974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  <w:tc>
          <w:tcPr>
            <w:tcW w:w="236" w:type="dxa"/>
          </w:tcPr>
          <w:p w14:paraId="2CA307C0" w14:textId="77777777" w:rsidR="00FA50F3" w:rsidRPr="002B0C5D" w:rsidRDefault="00FA50F3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056D1C6E" w14:textId="789AF3A5" w:rsidR="00FA50F3" w:rsidRPr="002B0C5D" w:rsidRDefault="006D0768" w:rsidP="00FA50F3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hint="cs"/>
                <w:snapToGrid w:val="0"/>
                <w:sz w:val="30"/>
                <w:szCs w:val="30"/>
                <w:cs/>
                <w:lang w:val="en-US" w:eastAsia="th-TH"/>
              </w:rPr>
              <w:t>กันยายน</w:t>
            </w:r>
          </w:p>
        </w:tc>
      </w:tr>
      <w:tr w:rsidR="00B4691E" w:rsidRPr="002B0C5D" w14:paraId="6CC90C13" w14:textId="77777777" w:rsidTr="00F87276">
        <w:tc>
          <w:tcPr>
            <w:tcW w:w="2070" w:type="dxa"/>
          </w:tcPr>
          <w:p w14:paraId="00A94B1A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B2D239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5C37D43C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4D5ED04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7DF2AFE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62524D7D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0A738CE7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DF1414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7B610B1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54F35F33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17980C75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F22B1AE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31073D7F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DCF107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0BB6C10E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D18EF4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409F812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22AAEC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7A7FDA90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15F0B11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36" w:type="dxa"/>
          </w:tcPr>
          <w:p w14:paraId="4DC66CB0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504471A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</w:tr>
      <w:tr w:rsidR="00B4691E" w:rsidRPr="002B0C5D" w14:paraId="131FBCE2" w14:textId="77777777" w:rsidTr="00F87276">
        <w:tc>
          <w:tcPr>
            <w:tcW w:w="2070" w:type="dxa"/>
          </w:tcPr>
          <w:p w14:paraId="77E13121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526C57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B7301B0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80" w:type="dxa"/>
            <w:gridSpan w:val="3"/>
          </w:tcPr>
          <w:p w14:paraId="5614760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70" w:type="dxa"/>
          </w:tcPr>
          <w:p w14:paraId="6A00FA7A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0" w:type="dxa"/>
            <w:gridSpan w:val="15"/>
          </w:tcPr>
          <w:p w14:paraId="429617E6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4691E" w:rsidRPr="002B0C5D" w14:paraId="67AD5208" w14:textId="77777777" w:rsidTr="00EE21F5">
        <w:tc>
          <w:tcPr>
            <w:tcW w:w="2070" w:type="dxa"/>
          </w:tcPr>
          <w:p w14:paraId="439DD3E9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18D77920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4E6E2F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4E5C555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D039ED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84B1018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B517C7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85DE377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C3295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45D5C9E" w14:textId="77777777" w:rsidR="00B4691E" w:rsidRPr="002B0C5D" w:rsidRDefault="00B4691E" w:rsidP="00722A14">
            <w:pPr>
              <w:tabs>
                <w:tab w:val="decimal" w:pos="41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B6CEC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C265BD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9D2004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4E2110C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B4B9CC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348A90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589CDF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2AFFED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D10E3E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31C55F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119A3DE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</w:tcPr>
          <w:p w14:paraId="3FB040A8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91E" w:rsidRPr="002B0C5D" w14:paraId="682F030B" w14:textId="77777777" w:rsidTr="00EE21F5">
        <w:tc>
          <w:tcPr>
            <w:tcW w:w="2070" w:type="dxa"/>
          </w:tcPr>
          <w:p w14:paraId="7F30F769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เอ็กซ์เตอร์</w:t>
            </w:r>
          </w:p>
          <w:p w14:paraId="149076AD" w14:textId="77777777" w:rsidR="00B4691E" w:rsidRPr="002B0C5D" w:rsidRDefault="00B4691E" w:rsidP="00722A14">
            <w:pPr>
              <w:ind w:left="234" w:right="-185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(ประเทศไทย) จำกัด</w:t>
            </w:r>
          </w:p>
        </w:tc>
        <w:tc>
          <w:tcPr>
            <w:tcW w:w="1440" w:type="dxa"/>
          </w:tcPr>
          <w:p w14:paraId="05258452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ผลิตและจำหน่าย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br/>
              <w:t>ผงปรุงแต่งอาหาร</w:t>
            </w:r>
          </w:p>
        </w:tc>
        <w:tc>
          <w:tcPr>
            <w:tcW w:w="270" w:type="dxa"/>
          </w:tcPr>
          <w:p w14:paraId="0B51FD7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685AE75D" w14:textId="77777777" w:rsidR="007A24F9" w:rsidRPr="007A24F9" w:rsidRDefault="007A24F9" w:rsidP="007A24F9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3761A4B" w14:textId="21869C18" w:rsidR="00B4691E" w:rsidRPr="002B0C5D" w:rsidRDefault="00A27F52" w:rsidP="007A24F9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40</w:t>
            </w:r>
          </w:p>
        </w:tc>
        <w:tc>
          <w:tcPr>
            <w:tcW w:w="270" w:type="dxa"/>
          </w:tcPr>
          <w:p w14:paraId="44DB9B71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7E722F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  <w:t>40</w:t>
            </w:r>
          </w:p>
        </w:tc>
        <w:tc>
          <w:tcPr>
            <w:tcW w:w="270" w:type="dxa"/>
          </w:tcPr>
          <w:p w14:paraId="3935C45C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A60D724" w14:textId="77777777" w:rsidR="007A24F9" w:rsidRPr="007A24F9" w:rsidRDefault="007A24F9" w:rsidP="007A24F9">
            <w:pPr>
              <w:tabs>
                <w:tab w:val="decimal" w:pos="594"/>
              </w:tabs>
              <w:ind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1653110" w14:textId="545E9DE5" w:rsidR="007A24F9" w:rsidRPr="002B0C5D" w:rsidRDefault="00381D34" w:rsidP="007A24F9">
            <w:pPr>
              <w:tabs>
                <w:tab w:val="decimal" w:pos="594"/>
              </w:tabs>
              <w:ind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70" w:type="dxa"/>
          </w:tcPr>
          <w:p w14:paraId="62180E73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4FEF313C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  <w:t>40,000</w:t>
            </w:r>
          </w:p>
        </w:tc>
        <w:tc>
          <w:tcPr>
            <w:tcW w:w="270" w:type="dxa"/>
          </w:tcPr>
          <w:p w14:paraId="2640B45F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003787E5" w14:textId="77777777" w:rsidR="00B4691E" w:rsidRDefault="00B4691E" w:rsidP="007A24F9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28204E6" w14:textId="4F6E5F83" w:rsidR="00381D34" w:rsidRPr="002B0C5D" w:rsidRDefault="00381D34" w:rsidP="007A24F9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16,000</w:t>
            </w:r>
          </w:p>
        </w:tc>
        <w:tc>
          <w:tcPr>
            <w:tcW w:w="270" w:type="dxa"/>
          </w:tcPr>
          <w:p w14:paraId="2102955E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B28F84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DC8F64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16,000</w:t>
            </w:r>
          </w:p>
        </w:tc>
        <w:tc>
          <w:tcPr>
            <w:tcW w:w="270" w:type="dxa"/>
          </w:tcPr>
          <w:p w14:paraId="519C2C99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3DFFB3CF" w14:textId="77777777" w:rsidR="00B4691E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D7E3859" w14:textId="2E29DF75" w:rsidR="00AB3158" w:rsidRPr="002B0C5D" w:rsidRDefault="00972C0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31,822</w:t>
            </w:r>
          </w:p>
        </w:tc>
        <w:tc>
          <w:tcPr>
            <w:tcW w:w="270" w:type="dxa"/>
          </w:tcPr>
          <w:p w14:paraId="6E44A624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AA69E00" w14:textId="77777777" w:rsidR="00B4691E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50847A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30,941</w:t>
            </w:r>
          </w:p>
        </w:tc>
        <w:tc>
          <w:tcPr>
            <w:tcW w:w="270" w:type="dxa"/>
          </w:tcPr>
          <w:p w14:paraId="69B0DF53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7E45121" w14:textId="77777777" w:rsidR="00B4691E" w:rsidRDefault="00B4691E" w:rsidP="00B5796B">
            <w:pPr>
              <w:tabs>
                <w:tab w:val="decimal" w:pos="52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A6C07E4" w14:textId="715394BA" w:rsidR="00A27F52" w:rsidRPr="002B0C5D" w:rsidRDefault="00A27F52" w:rsidP="00B5796B">
            <w:pPr>
              <w:tabs>
                <w:tab w:val="decimal" w:pos="52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</w:t>
            </w:r>
            <w:r w:rsidR="00381D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200</w:t>
            </w:r>
          </w:p>
        </w:tc>
        <w:tc>
          <w:tcPr>
            <w:tcW w:w="236" w:type="dxa"/>
          </w:tcPr>
          <w:p w14:paraId="0D776C9B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398E2151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CA1044F" w14:textId="77777777" w:rsidR="00B4691E" w:rsidRPr="002B0C5D" w:rsidRDefault="00B4691E" w:rsidP="00722A14">
            <w:pPr>
              <w:tabs>
                <w:tab w:val="decimal" w:pos="56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</w:t>
            </w: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</w:t>
            </w:r>
          </w:p>
        </w:tc>
      </w:tr>
      <w:tr w:rsidR="00B4691E" w:rsidRPr="002B0C5D" w14:paraId="318DB1FF" w14:textId="77777777" w:rsidTr="00EE21F5">
        <w:tc>
          <w:tcPr>
            <w:tcW w:w="3510" w:type="dxa"/>
            <w:gridSpan w:val="2"/>
          </w:tcPr>
          <w:p w14:paraId="5A329C7D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</w:t>
            </w:r>
            <w:r w:rsidRPr="002B0C5D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62AA5807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3BFFDE9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20BC6E2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8D9BF7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494141F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FD4D0E3" w14:textId="77777777" w:rsidR="00B4691E" w:rsidRPr="002B0C5D" w:rsidRDefault="00B4691E" w:rsidP="00722A14">
            <w:pPr>
              <w:tabs>
                <w:tab w:val="decimal" w:pos="34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25E7653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6CEE0A2B" w14:textId="77777777" w:rsidR="00B4691E" w:rsidRPr="002B0C5D" w:rsidRDefault="00B4691E" w:rsidP="00722A14">
            <w:pPr>
              <w:tabs>
                <w:tab w:val="decimal" w:pos="34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309006C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B61D8D3" w14:textId="50C089E6" w:rsidR="00B4691E" w:rsidRPr="002B0C5D" w:rsidRDefault="00381D34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(8,000)</w:t>
            </w:r>
          </w:p>
        </w:tc>
        <w:tc>
          <w:tcPr>
            <w:tcW w:w="270" w:type="dxa"/>
          </w:tcPr>
          <w:p w14:paraId="43C7C2DD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18B6932" w14:textId="77777777" w:rsidR="00B4691E" w:rsidRPr="002B0C5D" w:rsidRDefault="00B4691E" w:rsidP="006E6292">
            <w:pPr>
              <w:tabs>
                <w:tab w:val="decimal" w:pos="684"/>
              </w:tabs>
              <w:ind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(8,000)</w:t>
            </w:r>
          </w:p>
        </w:tc>
        <w:tc>
          <w:tcPr>
            <w:tcW w:w="270" w:type="dxa"/>
          </w:tcPr>
          <w:p w14:paraId="3C4F9AAD" w14:textId="77777777" w:rsidR="00B4691E" w:rsidRPr="002B0C5D" w:rsidRDefault="00B4691E" w:rsidP="00722A14">
            <w:pPr>
              <w:tabs>
                <w:tab w:val="decimal" w:pos="25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4EDADD2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D323C5D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4B4284EA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1F1E9A3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89CE9E1" w14:textId="77777777" w:rsidR="00B4691E" w:rsidRPr="002B0C5D" w:rsidRDefault="00B4691E" w:rsidP="00722A14">
            <w:pPr>
              <w:tabs>
                <w:tab w:val="decimal" w:pos="37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6C54A82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19C83B0A" w14:textId="77777777" w:rsidR="00B4691E" w:rsidRPr="002B0C5D" w:rsidRDefault="00B4691E" w:rsidP="00722A14">
            <w:pPr>
              <w:tabs>
                <w:tab w:val="decimal" w:pos="37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B4691E" w:rsidRPr="002B0C5D" w14:paraId="6D8F5F10" w14:textId="77777777" w:rsidTr="00F87276">
        <w:tc>
          <w:tcPr>
            <w:tcW w:w="2070" w:type="dxa"/>
          </w:tcPr>
          <w:p w14:paraId="23F2426E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</w:tcPr>
          <w:p w14:paraId="1FEB31AE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CDDB123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7FE145C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03F0119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C19BDE1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2961125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21C8754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B809CB2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10084A2F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912A7BF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BBA067B" w14:textId="7821058E" w:rsidR="00B4691E" w:rsidRPr="002B0C5D" w:rsidRDefault="00381D34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3A976A16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DCD99D1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3392E03C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24B13A8F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E2054D8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963B496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113E1B2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2C61F3C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5A93C22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3874A29E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03ED695" w14:textId="77777777" w:rsidR="00B4691E" w:rsidRPr="002B0C5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75BAF003" w14:textId="77777777" w:rsidR="00B4691E" w:rsidRPr="00577B9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2B0C5D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ดังนั้นจึงไม่มีราคาที่เปิดเผยต่อสาธารณชน บริษัทร่วมทั้งหมดดำเนินธุรกิจในประเทศไทย</w:t>
      </w:r>
    </w:p>
    <w:p w14:paraId="6F610E2C" w14:textId="77777777" w:rsidR="00F37420" w:rsidRDefault="00F37420" w:rsidP="00E74DAD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635B1B11" w14:textId="77777777" w:rsidR="006E045B" w:rsidRDefault="006E045B" w:rsidP="00E74DAD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6B898237" w14:textId="79699A8D" w:rsidR="006E045B" w:rsidRPr="00577B9D" w:rsidRDefault="006E045B" w:rsidP="00E74DAD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sectPr w:rsidR="006E045B" w:rsidRPr="00577B9D" w:rsidSect="00D33C35">
          <w:headerReference w:type="default" r:id="rId13"/>
          <w:footerReference w:type="default" r:id="rId14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noEndnote/>
        </w:sectPr>
      </w:pPr>
    </w:p>
    <w:p w14:paraId="3711D507" w14:textId="6BDA815D" w:rsidR="00D33C35" w:rsidRDefault="00CA2180" w:rsidP="00790B00">
      <w:pPr>
        <w:widowControl w:val="0"/>
        <w:tabs>
          <w:tab w:val="left" w:pos="540"/>
        </w:tabs>
        <w:spacing w:line="240" w:lineRule="auto"/>
        <w:ind w:left="540" w:right="-4" w:hanging="540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5</w:t>
      </w:r>
      <w:r w:rsidR="00F37420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ab/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>ที่ดิน อาคารและอุปกรณ์</w:t>
      </w:r>
    </w:p>
    <w:p w14:paraId="53365261" w14:textId="77777777" w:rsidR="00F367EE" w:rsidRPr="00F367EE" w:rsidRDefault="00F367EE" w:rsidP="00F367EE">
      <w:pPr>
        <w:widowControl w:val="0"/>
        <w:spacing w:line="240" w:lineRule="auto"/>
        <w:ind w:left="540" w:right="-4" w:hanging="540"/>
        <w:rPr>
          <w:rFonts w:asciiTheme="majorBidi" w:hAnsiTheme="majorBidi" w:cstheme="majorBidi"/>
          <w:b/>
          <w:bCs/>
          <w:snapToGrid w:val="0"/>
          <w:sz w:val="20"/>
          <w:szCs w:val="20"/>
          <w:lang w:eastAsia="th-TH"/>
        </w:rPr>
      </w:pPr>
    </w:p>
    <w:p w14:paraId="01A039DE" w14:textId="582B252E" w:rsidR="00F367EE" w:rsidRDefault="00F51BA8" w:rsidP="00F367EE">
      <w:pPr>
        <w:pStyle w:val="BodyText"/>
        <w:spacing w:after="0"/>
        <w:ind w:left="-122" w:right="-131" w:firstLine="662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และโอนที่ดิน อาคารและอุปกรณ์ระหว่าง</w:t>
      </w:r>
      <w:r w:rsidR="00035CE2">
        <w:rPr>
          <w:rFonts w:ascii="Angsana New" w:hAnsi="Angsana New" w:hint="cs"/>
          <w:sz w:val="30"/>
          <w:szCs w:val="30"/>
          <w:cs/>
        </w:rPr>
        <w:t>งวด</w:t>
      </w:r>
      <w:r w:rsidR="00FA50F3">
        <w:rPr>
          <w:rFonts w:ascii="Angsana New" w:hAnsi="Angsana New" w:hint="cs"/>
          <w:sz w:val="30"/>
          <w:szCs w:val="30"/>
          <w:cs/>
        </w:rPr>
        <w:t>เก้า</w:t>
      </w:r>
      <w:r w:rsidR="00035CE2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035CE2">
        <w:rPr>
          <w:rFonts w:ascii="Angsana New" w:hAnsi="Angsana New" w:hint="cs"/>
          <w:sz w:val="30"/>
          <w:szCs w:val="30"/>
          <w:lang w:val="en-US"/>
        </w:rPr>
        <w:t xml:space="preserve">30 </w:t>
      </w:r>
      <w:r w:rsidR="00FA50F3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035CE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56217">
        <w:rPr>
          <w:rFonts w:asciiTheme="majorBidi" w:hAnsiTheme="majorBidi" w:cstheme="majorBidi" w:hint="cs"/>
          <w:sz w:val="30"/>
          <w:szCs w:val="30"/>
          <w:cs/>
          <w:lang w:val="en-US"/>
        </w:rPr>
        <w:t>6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มีดังน</w:t>
      </w:r>
      <w:r w:rsidR="00F367EE">
        <w:rPr>
          <w:rFonts w:asciiTheme="majorBidi" w:hAnsiTheme="majorBidi" w:cstheme="majorBidi" w:hint="cs"/>
          <w:sz w:val="30"/>
          <w:szCs w:val="30"/>
          <w:cs/>
        </w:rPr>
        <w:t>ี้</w:t>
      </w:r>
    </w:p>
    <w:p w14:paraId="50A61848" w14:textId="77777777" w:rsidR="007D2F2C" w:rsidRPr="007D2F2C" w:rsidRDefault="007D2F2C" w:rsidP="00F367EE">
      <w:pPr>
        <w:pStyle w:val="BodyText"/>
        <w:spacing w:after="0"/>
        <w:ind w:left="-122" w:right="-131" w:firstLine="662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09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1"/>
        <w:gridCol w:w="1799"/>
        <w:gridCol w:w="271"/>
        <w:gridCol w:w="1624"/>
      </w:tblGrid>
      <w:tr w:rsidR="00D33C35" w:rsidRPr="00577B9D" w:rsidDel="003621D0" w14:paraId="1A48DB8F" w14:textId="77777777" w:rsidTr="006829E7">
        <w:trPr>
          <w:tblHeader/>
        </w:trPr>
        <w:tc>
          <w:tcPr>
            <w:tcW w:w="2969" w:type="pct"/>
          </w:tcPr>
          <w:p w14:paraId="077363D9" w14:textId="02FB3177" w:rsidR="00D33C35" w:rsidRPr="006E6292" w:rsidRDefault="00D33C35" w:rsidP="006829E7">
            <w:pPr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2031" w:type="pct"/>
            <w:gridSpan w:val="3"/>
          </w:tcPr>
          <w:p w14:paraId="70CA41BD" w14:textId="77777777" w:rsidR="00D33C35" w:rsidRPr="006E6292" w:rsidDel="003621D0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6E6292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  <w:r w:rsidRPr="006E6292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33C35" w:rsidRPr="00577B9D" w14:paraId="6F1AAE1C" w14:textId="77777777" w:rsidTr="006829E7">
        <w:trPr>
          <w:tblHeader/>
        </w:trPr>
        <w:tc>
          <w:tcPr>
            <w:tcW w:w="2969" w:type="pct"/>
          </w:tcPr>
          <w:p w14:paraId="781BC600" w14:textId="77777777" w:rsidR="00D33C35" w:rsidRPr="006E6292" w:rsidRDefault="00D33C35" w:rsidP="006829E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pct"/>
            <w:vAlign w:val="bottom"/>
          </w:tcPr>
          <w:p w14:paraId="5C87F206" w14:textId="77777777" w:rsidR="00D33C35" w:rsidRPr="006E6292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  <w:p w14:paraId="665CAC1D" w14:textId="77777777" w:rsidR="00D33C35" w:rsidRPr="006E6292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  <w:r w:rsidRPr="006E6292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9" w:type="pct"/>
          </w:tcPr>
          <w:p w14:paraId="0C43CFDF" w14:textId="77777777" w:rsidR="00D33C35" w:rsidRPr="006E6292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208A50BE" w14:textId="77777777" w:rsidR="00D33C35" w:rsidRPr="006E6292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75483B5F" w14:textId="77777777" w:rsidR="00D33C35" w:rsidRPr="006E6292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และการโอนออก</w:t>
            </w:r>
            <w:r w:rsidRPr="006E6292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D33C35" w:rsidRPr="00577B9D" w14:paraId="4B81DE80" w14:textId="77777777" w:rsidTr="006829E7">
        <w:trPr>
          <w:tblHeader/>
        </w:trPr>
        <w:tc>
          <w:tcPr>
            <w:tcW w:w="2969" w:type="pct"/>
          </w:tcPr>
          <w:p w14:paraId="6D965916" w14:textId="77777777" w:rsidR="00D33C35" w:rsidRPr="006E6292" w:rsidRDefault="00D33C35" w:rsidP="006829E7">
            <w:pPr>
              <w:pStyle w:val="BodyText"/>
              <w:spacing w:after="0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31" w:type="pct"/>
            <w:gridSpan w:val="3"/>
          </w:tcPr>
          <w:p w14:paraId="3BE49701" w14:textId="2417CCC2" w:rsidR="00D33C35" w:rsidRPr="006E6292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580C35" w:rsidRPr="006E629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6E62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33C35" w:rsidRPr="006F47AE" w14:paraId="7D965DEE" w14:textId="77777777" w:rsidTr="006829E7">
        <w:trPr>
          <w:tblHeader/>
        </w:trPr>
        <w:tc>
          <w:tcPr>
            <w:tcW w:w="2969" w:type="pct"/>
          </w:tcPr>
          <w:p w14:paraId="08EE4314" w14:textId="64CD9173" w:rsidR="00D33C35" w:rsidRPr="006E6292" w:rsidRDefault="003E21BA" w:rsidP="006829E7">
            <w:pPr>
              <w:pStyle w:val="BodyText"/>
              <w:spacing w:after="0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989" w:type="pct"/>
          </w:tcPr>
          <w:p w14:paraId="37900A57" w14:textId="2E02E442" w:rsidR="00D33C35" w:rsidRPr="006E6292" w:rsidRDefault="003F4302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</w:rPr>
              <w:t>786</w:t>
            </w:r>
          </w:p>
        </w:tc>
        <w:tc>
          <w:tcPr>
            <w:tcW w:w="149" w:type="pct"/>
          </w:tcPr>
          <w:p w14:paraId="2BE98EAA" w14:textId="77777777" w:rsidR="00D33C35" w:rsidRPr="006E6292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3A12C82E" w14:textId="08BE4C38" w:rsidR="00D33C35" w:rsidRPr="006E6292" w:rsidRDefault="002B3496" w:rsidP="002B3496">
            <w:pPr>
              <w:pStyle w:val="BodyText"/>
              <w:tabs>
                <w:tab w:val="decimal" w:pos="1065"/>
              </w:tabs>
              <w:spacing w:after="0"/>
              <w:ind w:left="-108" w:right="-13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3E21BA" w:rsidRPr="00577B9D" w14:paraId="218FF424" w14:textId="77777777" w:rsidTr="006829E7">
        <w:trPr>
          <w:tblHeader/>
        </w:trPr>
        <w:tc>
          <w:tcPr>
            <w:tcW w:w="2969" w:type="pct"/>
          </w:tcPr>
          <w:p w14:paraId="52DBAB3B" w14:textId="4C774D30" w:rsidR="003E21BA" w:rsidRPr="006E6292" w:rsidRDefault="003E21BA" w:rsidP="003E21BA">
            <w:pPr>
              <w:pStyle w:val="BodyText"/>
              <w:spacing w:after="0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989" w:type="pct"/>
          </w:tcPr>
          <w:p w14:paraId="5044EA92" w14:textId="018F0015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</w:rPr>
              <w:t>31,796</w:t>
            </w:r>
          </w:p>
        </w:tc>
        <w:tc>
          <w:tcPr>
            <w:tcW w:w="149" w:type="pct"/>
          </w:tcPr>
          <w:p w14:paraId="7EE7D1B4" w14:textId="77777777" w:rsidR="003E21BA" w:rsidRPr="006E6292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1E64F176" w14:textId="0CBE2118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428</w:t>
            </w:r>
          </w:p>
        </w:tc>
      </w:tr>
      <w:tr w:rsidR="003E21BA" w:rsidRPr="00577B9D" w14:paraId="131AB394" w14:textId="77777777" w:rsidTr="006829E7">
        <w:trPr>
          <w:tblHeader/>
        </w:trPr>
        <w:tc>
          <w:tcPr>
            <w:tcW w:w="2969" w:type="pct"/>
          </w:tcPr>
          <w:p w14:paraId="0C9E6FC5" w14:textId="77777777" w:rsidR="003E21BA" w:rsidRPr="006E6292" w:rsidRDefault="003E21BA" w:rsidP="003E21BA">
            <w:pPr>
              <w:pStyle w:val="BodyText"/>
              <w:spacing w:after="0"/>
              <w:ind w:left="162" w:right="-131" w:hanging="18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989" w:type="pct"/>
          </w:tcPr>
          <w:p w14:paraId="3532993B" w14:textId="125186C1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</w:rPr>
              <w:t>792</w:t>
            </w:r>
          </w:p>
        </w:tc>
        <w:tc>
          <w:tcPr>
            <w:tcW w:w="149" w:type="pct"/>
          </w:tcPr>
          <w:p w14:paraId="712D3CE7" w14:textId="77777777" w:rsidR="003E21BA" w:rsidRPr="006E6292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6F866D44" w14:textId="51026530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158</w:t>
            </w:r>
          </w:p>
        </w:tc>
      </w:tr>
      <w:tr w:rsidR="003E21BA" w:rsidRPr="00577B9D" w14:paraId="2028AE56" w14:textId="77777777" w:rsidTr="006829E7">
        <w:trPr>
          <w:tblHeader/>
        </w:trPr>
        <w:tc>
          <w:tcPr>
            <w:tcW w:w="2969" w:type="pct"/>
          </w:tcPr>
          <w:p w14:paraId="02680192" w14:textId="77777777" w:rsidR="003E21BA" w:rsidRPr="006E6292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989" w:type="pct"/>
          </w:tcPr>
          <w:p w14:paraId="6B10F87B" w14:textId="097071E5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17A1D" w:rsidRPr="006E6292">
              <w:rPr>
                <w:rFonts w:asciiTheme="majorBidi" w:hAnsiTheme="majorBidi" w:cstheme="majorBidi"/>
                <w:sz w:val="30"/>
                <w:szCs w:val="30"/>
              </w:rPr>
              <w:t>7,196</w:t>
            </w:r>
          </w:p>
        </w:tc>
        <w:tc>
          <w:tcPr>
            <w:tcW w:w="149" w:type="pct"/>
          </w:tcPr>
          <w:p w14:paraId="05197A9B" w14:textId="77777777" w:rsidR="003E21BA" w:rsidRPr="006E6292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3D813059" w14:textId="758387BC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1,469</w:t>
            </w:r>
          </w:p>
        </w:tc>
      </w:tr>
      <w:tr w:rsidR="003E21BA" w:rsidRPr="00577B9D" w14:paraId="75FFF30E" w14:textId="77777777" w:rsidTr="006829E7">
        <w:trPr>
          <w:tblHeader/>
        </w:trPr>
        <w:tc>
          <w:tcPr>
            <w:tcW w:w="2969" w:type="pct"/>
          </w:tcPr>
          <w:p w14:paraId="53B4D136" w14:textId="77777777" w:rsidR="003E21BA" w:rsidRPr="006E6292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989" w:type="pct"/>
          </w:tcPr>
          <w:p w14:paraId="5ACAF8C1" w14:textId="00EB3DD1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36,155</w:t>
            </w:r>
          </w:p>
        </w:tc>
        <w:tc>
          <w:tcPr>
            <w:tcW w:w="149" w:type="pct"/>
          </w:tcPr>
          <w:p w14:paraId="37B5F2C8" w14:textId="77777777" w:rsidR="003E21BA" w:rsidRPr="006E6292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5A2FC75C" w14:textId="470F5105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28,887</w:t>
            </w:r>
          </w:p>
        </w:tc>
      </w:tr>
      <w:tr w:rsidR="003E21BA" w:rsidRPr="00577B9D" w14:paraId="113E817E" w14:textId="77777777" w:rsidTr="006829E7">
        <w:trPr>
          <w:tblHeader/>
        </w:trPr>
        <w:tc>
          <w:tcPr>
            <w:tcW w:w="2969" w:type="pct"/>
          </w:tcPr>
          <w:p w14:paraId="771C49BB" w14:textId="77777777" w:rsidR="003E21BA" w:rsidRPr="006E6292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cs/>
              </w:rPr>
              <w:t>เงินจ่ายล่วงหน้าค่าซื้อเครื่องจักร</w:t>
            </w:r>
          </w:p>
        </w:tc>
        <w:tc>
          <w:tcPr>
            <w:tcW w:w="989" w:type="pct"/>
          </w:tcPr>
          <w:p w14:paraId="13458FA2" w14:textId="2C23C980" w:rsidR="003E21BA" w:rsidRPr="006E6292" w:rsidRDefault="0030501E" w:rsidP="00917A1D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45,386</w:t>
            </w:r>
          </w:p>
        </w:tc>
        <w:tc>
          <w:tcPr>
            <w:tcW w:w="149" w:type="pct"/>
          </w:tcPr>
          <w:p w14:paraId="6EA407B3" w14:textId="77777777" w:rsidR="003E21BA" w:rsidRPr="006E6292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25C853AB" w14:textId="21426C45" w:rsidR="003E21BA" w:rsidRPr="006E6292" w:rsidRDefault="00711BC0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E62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31,386</w:t>
            </w:r>
          </w:p>
        </w:tc>
      </w:tr>
      <w:tr w:rsidR="003E21BA" w:rsidRPr="00577B9D" w14:paraId="67F9DC0A" w14:textId="77777777" w:rsidTr="006829E7">
        <w:trPr>
          <w:tblHeader/>
        </w:trPr>
        <w:tc>
          <w:tcPr>
            <w:tcW w:w="2969" w:type="pct"/>
          </w:tcPr>
          <w:p w14:paraId="25FA855C" w14:textId="77777777" w:rsidR="003E21BA" w:rsidRPr="006E6292" w:rsidRDefault="003E21BA" w:rsidP="003E21BA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6E62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9" w:type="pct"/>
            <w:tcBorders>
              <w:top w:val="single" w:sz="4" w:space="0" w:color="auto"/>
              <w:bottom w:val="double" w:sz="4" w:space="0" w:color="auto"/>
            </w:tcBorders>
          </w:tcPr>
          <w:p w14:paraId="16DAD1F2" w14:textId="138CA963" w:rsidR="003E21BA" w:rsidRPr="006E6292" w:rsidRDefault="00C807EE" w:rsidP="00917A1D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E62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</w:t>
            </w:r>
            <w:r w:rsidR="00917A1D" w:rsidRPr="006E62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2,111</w:t>
            </w:r>
          </w:p>
        </w:tc>
        <w:tc>
          <w:tcPr>
            <w:tcW w:w="149" w:type="pct"/>
          </w:tcPr>
          <w:p w14:paraId="63B4FB3E" w14:textId="77777777" w:rsidR="003E21BA" w:rsidRPr="006E6292" w:rsidRDefault="003E21BA" w:rsidP="003E21BA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double" w:sz="4" w:space="0" w:color="auto"/>
            </w:tcBorders>
          </w:tcPr>
          <w:p w14:paraId="31175A8F" w14:textId="568C6C9A" w:rsidR="003E21BA" w:rsidRPr="006E6292" w:rsidRDefault="00C807EE" w:rsidP="003E21B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62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62,328</w:t>
            </w:r>
          </w:p>
        </w:tc>
      </w:tr>
    </w:tbl>
    <w:p w14:paraId="2F31DDC9" w14:textId="77777777" w:rsidR="002A5D8F" w:rsidRDefault="002A5D8F" w:rsidP="00A478F5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3B491BBD" w14:textId="30E32770" w:rsidR="00B77293" w:rsidRPr="00577B9D" w:rsidRDefault="00CA2180" w:rsidP="00A478F5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6</w:t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ส่วนงานดำเนินงาน</w:t>
      </w:r>
      <w:r w:rsidR="00855141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และการจำแนกรายได้</w:t>
      </w:r>
    </w:p>
    <w:p w14:paraId="7EB9FB59" w14:textId="77777777" w:rsidR="00B77293" w:rsidRPr="00577B9D" w:rsidRDefault="00B77293" w:rsidP="00B77293">
      <w:pPr>
        <w:spacing w:line="240" w:lineRule="auto"/>
        <w:ind w:left="547" w:right="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9A2B19F" w14:textId="77777777" w:rsidR="007D2F2C" w:rsidRDefault="007054CA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i/>
          <w:iCs/>
          <w:sz w:val="30"/>
          <w:szCs w:val="30"/>
          <w:lang w:val="en-AU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บริษัทดำเนินกิจการในส่วนงานเดียวคือเครื่องปรุงรสอาหาร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ดังนั้นฝ่ายบริหารจึงพิจารณาว่าบริษัทมีส่วนงานที่รายงานเพียงส่วนงานเดียว</w:t>
      </w:r>
    </w:p>
    <w:p w14:paraId="430DB475" w14:textId="77777777" w:rsidR="007D2F2C" w:rsidRDefault="007D2F2C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i/>
          <w:iCs/>
          <w:sz w:val="30"/>
          <w:szCs w:val="30"/>
          <w:lang w:val="en-AU"/>
        </w:rPr>
      </w:pPr>
    </w:p>
    <w:p w14:paraId="41753AC2" w14:textId="6184E9E4" w:rsidR="007054CA" w:rsidRPr="007D2F2C" w:rsidRDefault="007054CA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  <w:lang w:val="en-AU"/>
        </w:rPr>
        <w:t>การจำแนกรายได้</w:t>
      </w:r>
    </w:p>
    <w:p w14:paraId="259D5F88" w14:textId="77777777" w:rsidR="00D33C35" w:rsidRPr="00577B9D" w:rsidRDefault="00D33C35" w:rsidP="00D33C35">
      <w:pPr>
        <w:spacing w:line="240" w:lineRule="auto"/>
        <w:ind w:firstLine="540"/>
        <w:rPr>
          <w:rFonts w:asciiTheme="majorBidi" w:hAnsiTheme="majorBidi" w:cstheme="majorBidi"/>
          <w:b/>
          <w:bCs/>
          <w:color w:val="0000FF"/>
          <w:sz w:val="20"/>
          <w:szCs w:val="20"/>
          <w:cs/>
        </w:rPr>
      </w:pPr>
    </w:p>
    <w:p w14:paraId="1749B7D7" w14:textId="156CB1BB" w:rsidR="00035CE2" w:rsidRDefault="007054CA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ตารางต่อไปนี้แสดงข้อมูลรายได้ที่ถูกจำแนกตามส่วนงานภูมิศาสตร์หลัก ช่องทางการจัดจำหน่าย และจังหวะเวลาในการรับรู้รายได้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ณ เวลาใดเวลาหนึ่ง</w:t>
      </w:r>
    </w:p>
    <w:p w14:paraId="05EB15B3" w14:textId="26AC2170" w:rsidR="00CA2180" w:rsidRDefault="00CA2180" w:rsidP="00035CE2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C0868AB" w14:textId="2166B5B5" w:rsidR="007054CA" w:rsidRPr="00577B9D" w:rsidRDefault="007054CA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2512572D" w14:textId="77777777" w:rsidR="006E045B" w:rsidRDefault="006E045B">
      <w:r>
        <w:br w:type="page"/>
      </w:r>
    </w:p>
    <w:tbl>
      <w:tblPr>
        <w:tblW w:w="9184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270"/>
        <w:gridCol w:w="1804"/>
      </w:tblGrid>
      <w:tr w:rsidR="00D33C35" w:rsidRPr="00577B9D" w14:paraId="3BC1D7C2" w14:textId="77777777" w:rsidTr="00035CE2">
        <w:tc>
          <w:tcPr>
            <w:tcW w:w="5220" w:type="dxa"/>
            <w:tcBorders>
              <w:top w:val="nil"/>
              <w:bottom w:val="nil"/>
            </w:tcBorders>
          </w:tcPr>
          <w:p w14:paraId="7A9A47CD" w14:textId="392A412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  <w:bottom w:val="nil"/>
            </w:tcBorders>
          </w:tcPr>
          <w:p w14:paraId="1783F104" w14:textId="0C7C80C7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E469C1"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E469C1"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D33C35" w:rsidRPr="00577B9D" w14:paraId="2CCD964E" w14:textId="77777777" w:rsidTr="00035CE2">
        <w:tc>
          <w:tcPr>
            <w:tcW w:w="5220" w:type="dxa"/>
            <w:tcBorders>
              <w:top w:val="nil"/>
            </w:tcBorders>
          </w:tcPr>
          <w:p w14:paraId="167EF4E3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</w:tcBorders>
          </w:tcPr>
          <w:p w14:paraId="5ABD575E" w14:textId="1F64FDAE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33C35" w:rsidRPr="00577B9D" w14:paraId="65C7EC2A" w14:textId="77777777" w:rsidTr="00035CE2">
        <w:tc>
          <w:tcPr>
            <w:tcW w:w="5220" w:type="dxa"/>
          </w:tcPr>
          <w:p w14:paraId="660BEA0D" w14:textId="0F0C9D69" w:rsidR="00D33C35" w:rsidRPr="00577B9D" w:rsidRDefault="00035CE2" w:rsidP="00761BAD">
            <w:pPr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FA50F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890" w:type="dxa"/>
          </w:tcPr>
          <w:p w14:paraId="2750E929" w14:textId="53C627E8" w:rsidR="00D33C35" w:rsidRPr="00577B9D" w:rsidRDefault="00856217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2566</w:t>
            </w:r>
          </w:p>
        </w:tc>
        <w:tc>
          <w:tcPr>
            <w:tcW w:w="270" w:type="dxa"/>
          </w:tcPr>
          <w:p w14:paraId="660D9B0A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</w:tcPr>
          <w:p w14:paraId="3301C3F9" w14:textId="28F657FB" w:rsidR="00D33C35" w:rsidRPr="00577B9D" w:rsidRDefault="00856217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2565</w:t>
            </w:r>
          </w:p>
        </w:tc>
      </w:tr>
      <w:tr w:rsidR="00D33C35" w:rsidRPr="00577B9D" w14:paraId="5375B3B0" w14:textId="77777777" w:rsidTr="00035CE2">
        <w:tc>
          <w:tcPr>
            <w:tcW w:w="5220" w:type="dxa"/>
          </w:tcPr>
          <w:p w14:paraId="41BBF6C0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</w:tcPr>
          <w:p w14:paraId="13AC48E8" w14:textId="77777777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FF0F7A" w:rsidRPr="00577B9D" w14:paraId="5F76EB47" w14:textId="77777777" w:rsidTr="00035CE2">
        <w:tc>
          <w:tcPr>
            <w:tcW w:w="5220" w:type="dxa"/>
          </w:tcPr>
          <w:p w14:paraId="657B44BF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E7A4054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14:paraId="0302923D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14:paraId="14B0D8B9" w14:textId="03E59121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A50F3" w:rsidRPr="00577B9D" w14:paraId="7CECD747" w14:textId="77777777" w:rsidTr="00035CE2">
        <w:tc>
          <w:tcPr>
            <w:tcW w:w="5220" w:type="dxa"/>
          </w:tcPr>
          <w:p w14:paraId="702CEADE" w14:textId="77777777" w:rsidR="00FA50F3" w:rsidRPr="00577B9D" w:rsidRDefault="00FA50F3" w:rsidP="00FA50F3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2711F94C" w14:textId="53EE0678" w:rsidR="00FA50F3" w:rsidRPr="00577B9D" w:rsidRDefault="00E51F59" w:rsidP="008E4497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737,752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14:paraId="7795A149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14:paraId="42597511" w14:textId="12A6345A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733,387</w:t>
            </w:r>
          </w:p>
        </w:tc>
      </w:tr>
      <w:tr w:rsidR="00FA50F3" w:rsidRPr="00577B9D" w14:paraId="18B73734" w14:textId="77777777" w:rsidTr="00035CE2">
        <w:tc>
          <w:tcPr>
            <w:tcW w:w="5220" w:type="dxa"/>
          </w:tcPr>
          <w:p w14:paraId="250BB149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vAlign w:val="center"/>
          </w:tcPr>
          <w:p w14:paraId="3EFB1419" w14:textId="12FA66EE" w:rsidR="00FA50F3" w:rsidRPr="00577B9D" w:rsidRDefault="00E51F59" w:rsidP="005B0E91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117</w:t>
            </w:r>
            <w:r w:rsidR="005B0E9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,79</w:t>
            </w:r>
            <w:r w:rsidR="006F3EA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413ED979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  <w:vAlign w:val="center"/>
          </w:tcPr>
          <w:p w14:paraId="2329E15B" w14:textId="7C8B22CA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115,718</w:t>
            </w:r>
          </w:p>
        </w:tc>
      </w:tr>
      <w:tr w:rsidR="00FA50F3" w:rsidRPr="00577B9D" w14:paraId="0255959D" w14:textId="77777777" w:rsidTr="00035CE2">
        <w:tc>
          <w:tcPr>
            <w:tcW w:w="5220" w:type="dxa"/>
          </w:tcPr>
          <w:p w14:paraId="47CD82E2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00D3C5CC" w14:textId="081C807E" w:rsidR="00FA50F3" w:rsidRPr="00577B9D" w:rsidRDefault="005B0E91" w:rsidP="005B0E91">
            <w:pPr>
              <w:tabs>
                <w:tab w:val="decimal" w:pos="1335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855,54</w:t>
            </w:r>
            <w:r w:rsidR="006F3EA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57D430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</w:tcPr>
          <w:p w14:paraId="5F740E4D" w14:textId="453D5191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849,105</w:t>
            </w:r>
          </w:p>
        </w:tc>
      </w:tr>
      <w:tr w:rsidR="00FA50F3" w:rsidRPr="00577B9D" w14:paraId="35CB951D" w14:textId="77777777" w:rsidTr="00035CE2">
        <w:tc>
          <w:tcPr>
            <w:tcW w:w="5220" w:type="dxa"/>
          </w:tcPr>
          <w:p w14:paraId="28596242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14:paraId="170B6EE5" w14:textId="364FB123" w:rsidR="00FA50F3" w:rsidRPr="00577B9D" w:rsidRDefault="005B0E91" w:rsidP="008E4497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0670B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5,688)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CAA07B5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</w:tcPr>
          <w:p w14:paraId="11F66D4B" w14:textId="2A325B3D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(9,936)</w:t>
            </w:r>
          </w:p>
        </w:tc>
      </w:tr>
      <w:tr w:rsidR="00FA50F3" w:rsidRPr="00577B9D" w14:paraId="5A08E2CA" w14:textId="77777777" w:rsidTr="00035CE2">
        <w:tc>
          <w:tcPr>
            <w:tcW w:w="5220" w:type="dxa"/>
            <w:tcBorders>
              <w:bottom w:val="nil"/>
            </w:tcBorders>
          </w:tcPr>
          <w:p w14:paraId="5E243C38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B8A130A" w14:textId="0DC7B2D9" w:rsidR="00FA50F3" w:rsidRPr="00577B9D" w:rsidRDefault="00917245" w:rsidP="00FA50F3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849,85</w:t>
            </w:r>
            <w:r w:rsidR="006F3EA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B090DD2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</w:tcPr>
          <w:p w14:paraId="35640B0E" w14:textId="64354732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839,169</w:t>
            </w:r>
          </w:p>
        </w:tc>
      </w:tr>
      <w:tr w:rsidR="00FF0F7A" w:rsidRPr="00577B9D" w14:paraId="29077923" w14:textId="77777777" w:rsidTr="00035CE2">
        <w:tc>
          <w:tcPr>
            <w:tcW w:w="5220" w:type="dxa"/>
            <w:tcBorders>
              <w:bottom w:val="nil"/>
            </w:tcBorders>
          </w:tcPr>
          <w:p w14:paraId="21F13CE5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7D7AD444" w14:textId="77777777" w:rsidR="00FF0F7A" w:rsidRPr="00577B9D" w:rsidRDefault="00FF0F7A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C2E3BA6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</w:tcPr>
          <w:p w14:paraId="44B32E64" w14:textId="77777777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F0F7A" w:rsidRPr="00577B9D" w14:paraId="47330136" w14:textId="77777777" w:rsidTr="00035CE2">
        <w:tc>
          <w:tcPr>
            <w:tcW w:w="5220" w:type="dxa"/>
          </w:tcPr>
          <w:p w14:paraId="1EBF0025" w14:textId="77777777" w:rsidR="00FF0F7A" w:rsidRPr="00577B9D" w:rsidRDefault="00FF0F7A" w:rsidP="00FF0F7A">
            <w:pPr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ช่องทางการจัดจำหน่าย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4E8DFCF0" w14:textId="77777777" w:rsidR="00FF0F7A" w:rsidRPr="00577B9D" w:rsidRDefault="00FF0F7A" w:rsidP="00FF0F7A">
            <w:pPr>
              <w:widowControl w:val="0"/>
              <w:tabs>
                <w:tab w:val="decimal" w:pos="1338"/>
              </w:tabs>
              <w:spacing w:line="400" w:lineRule="exac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  <w:shd w:val="clear" w:color="auto" w:fill="auto"/>
          </w:tcPr>
          <w:p w14:paraId="382D5B14" w14:textId="77777777" w:rsidR="00FF0F7A" w:rsidRPr="00577B9D" w:rsidRDefault="00FF0F7A" w:rsidP="00FF0F7A">
            <w:pPr>
              <w:spacing w:line="400" w:lineRule="exact"/>
              <w:ind w:left="342" w:right="-4" w:hanging="34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3F0BEA94" w14:textId="6D956EB0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left="342" w:right="-106" w:hanging="34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A50F3" w:rsidRPr="00577B9D" w14:paraId="400FD73C" w14:textId="77777777" w:rsidTr="00035CE2">
        <w:tc>
          <w:tcPr>
            <w:tcW w:w="5220" w:type="dxa"/>
          </w:tcPr>
          <w:p w14:paraId="0AC25F78" w14:textId="77777777" w:rsidR="00FA50F3" w:rsidRPr="00577B9D" w:rsidRDefault="00FA50F3" w:rsidP="00FA50F3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570B6CEB" w14:textId="0418E069" w:rsidR="00FA50F3" w:rsidRPr="00577B9D" w:rsidRDefault="008E4CAA" w:rsidP="00B13489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626,522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C5E49E9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784667FA" w14:textId="41557CF9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627,649</w:t>
            </w:r>
          </w:p>
        </w:tc>
      </w:tr>
      <w:tr w:rsidR="00FA50F3" w:rsidRPr="00577B9D" w14:paraId="16DD2793" w14:textId="77777777" w:rsidTr="00035CE2">
        <w:tc>
          <w:tcPr>
            <w:tcW w:w="5220" w:type="dxa"/>
          </w:tcPr>
          <w:p w14:paraId="3AC0E48D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อุตสาหกรรม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255CA269" w14:textId="2BC3F39F" w:rsidR="00FA50F3" w:rsidRPr="00577B9D" w:rsidRDefault="00B13489" w:rsidP="00FA50F3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98,490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CF6AA9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493BD167" w14:textId="58271696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89,713</w:t>
            </w:r>
          </w:p>
        </w:tc>
      </w:tr>
      <w:tr w:rsidR="00FA50F3" w:rsidRPr="00577B9D" w14:paraId="2FE9D66B" w14:textId="77777777" w:rsidTr="00035CE2">
        <w:tc>
          <w:tcPr>
            <w:tcW w:w="5220" w:type="dxa"/>
          </w:tcPr>
          <w:p w14:paraId="3D43ECFF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64DB7325" w14:textId="1CCBABEF" w:rsidR="00FA50F3" w:rsidRPr="00577B9D" w:rsidRDefault="00B13489" w:rsidP="00FA50F3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12,740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1DD4442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30906E72" w14:textId="332423BB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16,026</w:t>
            </w:r>
          </w:p>
        </w:tc>
      </w:tr>
      <w:tr w:rsidR="00FA50F3" w:rsidRPr="00577B9D" w14:paraId="18AA7CE2" w14:textId="77777777" w:rsidTr="00035CE2">
        <w:tc>
          <w:tcPr>
            <w:tcW w:w="5220" w:type="dxa"/>
          </w:tcPr>
          <w:p w14:paraId="38D399E4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6675B8" w14:textId="04749F50" w:rsidR="00FA50F3" w:rsidRPr="00577B9D" w:rsidRDefault="00B13489" w:rsidP="00FA50F3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117,792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9BF0CB5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572EC8" w14:textId="7A938FC6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115,717</w:t>
            </w:r>
          </w:p>
        </w:tc>
      </w:tr>
      <w:tr w:rsidR="00FA50F3" w:rsidRPr="00577B9D" w14:paraId="3BCC4036" w14:textId="77777777" w:rsidTr="00035CE2">
        <w:tc>
          <w:tcPr>
            <w:tcW w:w="5220" w:type="dxa"/>
          </w:tcPr>
          <w:p w14:paraId="5F85B5DA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9D8EA8" w14:textId="66CBD7FD" w:rsidR="00FA50F3" w:rsidRPr="00577B9D" w:rsidRDefault="00B13489" w:rsidP="00FA50F3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</w:t>
            </w:r>
            <w:r w:rsidR="005B32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,544</w:t>
            </w:r>
          </w:p>
        </w:tc>
        <w:tc>
          <w:tcPr>
            <w:tcW w:w="270" w:type="dxa"/>
            <w:shd w:val="clear" w:color="auto" w:fill="auto"/>
          </w:tcPr>
          <w:p w14:paraId="14767131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E11416" w14:textId="2D12FDEA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849,105</w:t>
            </w:r>
          </w:p>
        </w:tc>
      </w:tr>
      <w:tr w:rsidR="00FA50F3" w:rsidRPr="00577B9D" w14:paraId="4038FAEF" w14:textId="77777777" w:rsidTr="00035CE2">
        <w:tc>
          <w:tcPr>
            <w:tcW w:w="5220" w:type="dxa"/>
          </w:tcPr>
          <w:p w14:paraId="25C819E5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521C10" w14:textId="4950BBD0" w:rsidR="00FA50F3" w:rsidRPr="00577B9D" w:rsidRDefault="005B3233" w:rsidP="00DA5264">
            <w:pPr>
              <w:tabs>
                <w:tab w:val="decimal" w:pos="1335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(5,688)</w:t>
            </w:r>
          </w:p>
        </w:tc>
        <w:tc>
          <w:tcPr>
            <w:tcW w:w="270" w:type="dxa"/>
            <w:shd w:val="clear" w:color="auto" w:fill="auto"/>
          </w:tcPr>
          <w:p w14:paraId="230B4810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02D854C7" w14:textId="3F0996CC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(9,936)</w:t>
            </w:r>
          </w:p>
        </w:tc>
      </w:tr>
      <w:tr w:rsidR="00FA50F3" w:rsidRPr="00577B9D" w14:paraId="1983B430" w14:textId="77777777" w:rsidTr="00035CE2">
        <w:tc>
          <w:tcPr>
            <w:tcW w:w="5220" w:type="dxa"/>
          </w:tcPr>
          <w:p w14:paraId="64FF75D8" w14:textId="77777777" w:rsidR="00FA50F3" w:rsidRPr="00577B9D" w:rsidRDefault="00FA50F3" w:rsidP="00FA50F3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B7C498" w14:textId="2D33D452" w:rsidR="00FA50F3" w:rsidRPr="00577B9D" w:rsidRDefault="00837FD4" w:rsidP="00FA50F3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849,856</w:t>
            </w:r>
          </w:p>
        </w:tc>
        <w:tc>
          <w:tcPr>
            <w:tcW w:w="270" w:type="dxa"/>
            <w:shd w:val="clear" w:color="auto" w:fill="auto"/>
          </w:tcPr>
          <w:p w14:paraId="32FDF4E7" w14:textId="77777777" w:rsidR="00FA50F3" w:rsidRPr="00577B9D" w:rsidRDefault="00FA50F3" w:rsidP="00FA50F3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A91B28" w14:textId="65AE1D03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839,169</w:t>
            </w:r>
          </w:p>
        </w:tc>
      </w:tr>
      <w:tr w:rsidR="00FA50F3" w:rsidRPr="00577B9D" w14:paraId="6F2954D3" w14:textId="77777777" w:rsidTr="005740EE">
        <w:tc>
          <w:tcPr>
            <w:tcW w:w="5220" w:type="dxa"/>
          </w:tcPr>
          <w:p w14:paraId="6CA44311" w14:textId="77777777" w:rsidR="00FA50F3" w:rsidRPr="00577B9D" w:rsidRDefault="00FA50F3" w:rsidP="00FA50F3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4BC84B21" w14:textId="77777777" w:rsidR="00FA50F3" w:rsidRPr="00577B9D" w:rsidRDefault="00FA50F3" w:rsidP="00FA50F3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DF7086E" w14:textId="77777777" w:rsidR="00FA50F3" w:rsidRPr="00577B9D" w:rsidRDefault="00FA50F3" w:rsidP="00FA50F3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690B3CD3" w14:textId="77777777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A50F3" w:rsidRPr="00577B9D" w14:paraId="77A98A5C" w14:textId="77777777" w:rsidTr="005740EE">
        <w:tc>
          <w:tcPr>
            <w:tcW w:w="5220" w:type="dxa"/>
          </w:tcPr>
          <w:p w14:paraId="5FE51EA0" w14:textId="692FA50B" w:rsidR="00FA50F3" w:rsidRPr="00E469C1" w:rsidRDefault="00FA50F3" w:rsidP="00FA50F3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9C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D4BBD6" w14:textId="77777777" w:rsidR="00FA50F3" w:rsidRPr="00577B9D" w:rsidRDefault="00FA50F3" w:rsidP="00FA50F3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336E72B" w14:textId="77777777" w:rsidR="00FA50F3" w:rsidRPr="00577B9D" w:rsidRDefault="00FA50F3" w:rsidP="00FA50F3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4F4227" w14:textId="4139FB42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A50F3" w:rsidRPr="00577B9D" w14:paraId="5E1367D1" w14:textId="77777777" w:rsidTr="00035CE2">
        <w:tc>
          <w:tcPr>
            <w:tcW w:w="5220" w:type="dxa"/>
            <w:tcBorders>
              <w:bottom w:val="nil"/>
            </w:tcBorders>
          </w:tcPr>
          <w:p w14:paraId="5EEF0C8D" w14:textId="56E6528E" w:rsidR="00FA50F3" w:rsidRPr="00E469C1" w:rsidRDefault="00FA50F3" w:rsidP="00FA50F3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9C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ณ เวลาใดเวลาหนึ่ง</w:t>
            </w:r>
          </w:p>
        </w:tc>
        <w:tc>
          <w:tcPr>
            <w:tcW w:w="189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13C16620" w14:textId="75DAD794" w:rsidR="00FA50F3" w:rsidRPr="00F7752A" w:rsidRDefault="00837FD4" w:rsidP="00FA50F3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849,856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D77987D" w14:textId="77777777" w:rsidR="00FA50F3" w:rsidRPr="00577B9D" w:rsidRDefault="00FA50F3" w:rsidP="00FA50F3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021DC75" w14:textId="6E258937" w:rsidR="00FA50F3" w:rsidRPr="00577B9D" w:rsidRDefault="00FA50F3" w:rsidP="00FA50F3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7752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839,169</w:t>
            </w:r>
          </w:p>
        </w:tc>
      </w:tr>
    </w:tbl>
    <w:p w14:paraId="1244A2FE" w14:textId="77777777" w:rsidR="00685C0F" w:rsidRDefault="00685C0F"/>
    <w:p w14:paraId="6734BE7B" w14:textId="77777777" w:rsidR="00685C0F" w:rsidRDefault="00685C0F"/>
    <w:p w14:paraId="761E8640" w14:textId="6E2D9EDF" w:rsidR="00685C0F" w:rsidRDefault="00685C0F">
      <w:r>
        <w:br w:type="page"/>
      </w:r>
    </w:p>
    <w:tbl>
      <w:tblPr>
        <w:tblW w:w="9184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270"/>
        <w:gridCol w:w="1890"/>
        <w:gridCol w:w="270"/>
        <w:gridCol w:w="1804"/>
      </w:tblGrid>
      <w:tr w:rsidR="00035CE2" w14:paraId="2DBAC723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2E53E0C8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2E31605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CD0B4F4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035CE2" w14:paraId="2A3ACBD4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1766307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C1F129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DA834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035CE2" w14:paraId="3FB6166C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A3DF0" w14:textId="2EA66332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F9219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FA50F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A16E353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BB766" w14:textId="1F4BC0BC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1F09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157B27F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7A873" w14:textId="4C50FE54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1F09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035CE2" w14:paraId="405C4B44" w14:textId="77777777" w:rsidTr="001F09B9">
        <w:trPr>
          <w:trHeight w:hRule="exact" w:val="434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4787147C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29BE6D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07B2C38" w14:textId="77777777" w:rsidR="00035CE2" w:rsidRDefault="00035CE2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035CE2" w14:paraId="67ADB6D9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05156" w14:textId="77777777" w:rsidR="00035CE2" w:rsidRDefault="00035CE2">
            <w:pPr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FD1DB7" w14:textId="77777777" w:rsidR="00035CE2" w:rsidRDefault="00035CE2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C69EEA4" w14:textId="77777777" w:rsidR="00035CE2" w:rsidRDefault="00035CE2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6F4D879" w14:textId="77777777" w:rsidR="00035CE2" w:rsidRDefault="00035CE2">
            <w:pPr>
              <w:tabs>
                <w:tab w:val="decimal" w:pos="97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1A46D" w14:textId="77777777" w:rsidR="00035CE2" w:rsidRDefault="00035CE2">
            <w:pPr>
              <w:tabs>
                <w:tab w:val="decimal" w:pos="1044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FA50F3" w14:paraId="7E28046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8717" w14:textId="77777777" w:rsidR="00FA50F3" w:rsidRDefault="00FA50F3" w:rsidP="00FA50F3">
            <w:pPr>
              <w:spacing w:line="240" w:lineRule="auto"/>
              <w:ind w:left="342" w:right="-4" w:hanging="34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E7322F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7CEAB9" w14:textId="3F9FDFCB" w:rsidR="00FA50F3" w:rsidRDefault="003A3476" w:rsidP="008E4497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2,335,1</w:t>
            </w:r>
            <w:r w:rsidR="00DA0F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59724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43B69" w14:textId="4F742A96" w:rsidR="00FA50F3" w:rsidRDefault="00FA50F3" w:rsidP="00FA50F3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2,109,846</w:t>
            </w:r>
          </w:p>
        </w:tc>
      </w:tr>
      <w:tr w:rsidR="00FA50F3" w14:paraId="1D4FF25C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D0A40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BF33C3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3172A4" w14:textId="2A98BA0B" w:rsidR="00FA50F3" w:rsidRDefault="003A3476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303,38</w:t>
            </w:r>
            <w:r w:rsidR="002C138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7DD44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C02B75" w14:textId="2F2E1D1B" w:rsidR="00FA50F3" w:rsidRDefault="00FA50F3" w:rsidP="00FA50F3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286,955</w:t>
            </w:r>
          </w:p>
        </w:tc>
      </w:tr>
      <w:tr w:rsidR="00FA50F3" w14:paraId="343C8AF3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17882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C48D8D5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359C5" w14:textId="437D7C68" w:rsidR="00FA50F3" w:rsidRPr="00096FB3" w:rsidRDefault="00D215DF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2,638,</w:t>
            </w:r>
            <w:r w:rsidR="00096F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8878DBF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558E2F" w14:textId="2A63794F" w:rsidR="00FA50F3" w:rsidRDefault="00FA50F3" w:rsidP="008E4497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2,396,801</w:t>
            </w:r>
          </w:p>
        </w:tc>
      </w:tr>
      <w:tr w:rsidR="00FA50F3" w14:paraId="57307719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B5915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5853512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1E775" w14:textId="6262D116" w:rsidR="00FA50F3" w:rsidRDefault="00D215DF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(26,591)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2926FA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C93CDC" w14:textId="191C19AD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(25,586)</w:t>
            </w:r>
          </w:p>
        </w:tc>
      </w:tr>
      <w:tr w:rsidR="00FA50F3" w14:paraId="65CF4AAE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5D63E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D08F265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7FFDC" w14:textId="685DE2FD" w:rsidR="00FA50F3" w:rsidRDefault="00CF797F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2,611,908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42F5570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6EDA493" w14:textId="50044738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2,371,215</w:t>
            </w:r>
          </w:p>
        </w:tc>
      </w:tr>
      <w:tr w:rsidR="001F09B9" w14:paraId="6783839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C70E6A7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24D6EA7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F9B02A4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C11EBA" w14:textId="77777777" w:rsidR="001F09B9" w:rsidRDefault="001F09B9" w:rsidP="001F09B9">
            <w:pPr>
              <w:tabs>
                <w:tab w:val="decimal" w:pos="97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3C4948B" w14:textId="77777777" w:rsidR="001F09B9" w:rsidRDefault="001F09B9" w:rsidP="001F09B9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1F09B9" w14:paraId="17E1B62C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B412B" w14:textId="77777777" w:rsidR="001F09B9" w:rsidRDefault="001F09B9" w:rsidP="001F09B9">
            <w:pPr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ช่องทางการจัดจำหน่าย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6DFF340" w14:textId="77777777" w:rsidR="001F09B9" w:rsidRDefault="001F09B9" w:rsidP="001F09B9">
            <w:pPr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83B5EA" w14:textId="77777777" w:rsidR="001F09B9" w:rsidRDefault="001F09B9" w:rsidP="001F09B9">
            <w:pPr>
              <w:widowControl w:val="0"/>
              <w:tabs>
                <w:tab w:val="decimal" w:pos="1335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FE6BFC6" w14:textId="77777777" w:rsidR="001F09B9" w:rsidRDefault="001F09B9" w:rsidP="001F09B9">
            <w:pPr>
              <w:spacing w:line="240" w:lineRule="auto"/>
              <w:ind w:left="342" w:right="-4" w:hanging="34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14:paraId="5258131A" w14:textId="77777777" w:rsidR="001F09B9" w:rsidRDefault="001F09B9" w:rsidP="001F09B9">
            <w:pPr>
              <w:tabs>
                <w:tab w:val="decimal" w:pos="1421"/>
              </w:tabs>
              <w:spacing w:line="240" w:lineRule="auto"/>
              <w:ind w:left="342" w:right="-4" w:hanging="34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A50F3" w14:paraId="5513B61E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674C6" w14:textId="77777777" w:rsidR="00FA50F3" w:rsidRDefault="00FA50F3" w:rsidP="00FA50F3">
            <w:pPr>
              <w:spacing w:line="240" w:lineRule="auto"/>
              <w:ind w:left="342" w:right="-4" w:hanging="34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8AB202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BEE03" w14:textId="03E6439B" w:rsidR="00FA50F3" w:rsidRDefault="00984156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2,013,386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6C986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DEAC1" w14:textId="3F55ED0D" w:rsidR="00FA50F3" w:rsidRDefault="00FA50F3" w:rsidP="00FA50F3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1,807,689</w:t>
            </w:r>
          </w:p>
        </w:tc>
      </w:tr>
      <w:tr w:rsidR="00FA50F3" w14:paraId="74FD7A83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E8C17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อุตสาหกรรม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913D7A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0332F" w14:textId="77DF580E" w:rsidR="00FA50F3" w:rsidRDefault="00984156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279</w:t>
            </w:r>
            <w:r w:rsidR="0052730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,159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85EF4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F780E" w14:textId="1CFE90B9" w:rsidR="00FA50F3" w:rsidRDefault="00FA50F3" w:rsidP="00FA50F3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259,901</w:t>
            </w:r>
          </w:p>
        </w:tc>
      </w:tr>
      <w:tr w:rsidR="00FA50F3" w14:paraId="5E7A7EE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1F418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20E03FA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B5DB1" w14:textId="6C51DCFC" w:rsidR="00FA50F3" w:rsidRDefault="0052730B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42,574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64144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02B22F" w14:textId="1F26DF11" w:rsidR="00FA50F3" w:rsidRDefault="00FA50F3" w:rsidP="00FA50F3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42,256</w:t>
            </w:r>
          </w:p>
        </w:tc>
      </w:tr>
      <w:tr w:rsidR="00FA50F3" w14:paraId="5194F457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2545C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34B0001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4BCAC7" w14:textId="3D507094" w:rsidR="00FA50F3" w:rsidRDefault="0052730B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303,380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F18C6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5644A9" w14:textId="3BA218CF" w:rsidR="00FA50F3" w:rsidRDefault="00FA50F3" w:rsidP="00FA50F3">
            <w:pPr>
              <w:tabs>
                <w:tab w:val="decimal" w:pos="1421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286,955</w:t>
            </w:r>
          </w:p>
        </w:tc>
      </w:tr>
      <w:tr w:rsidR="00FA50F3" w14:paraId="083AEE3D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E8B7D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DEA2B1A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46579" w14:textId="0111F7DF" w:rsidR="00FA50F3" w:rsidRDefault="0052730B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2,638,499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135DBC7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3D2ED8" w14:textId="5F6656B9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2,396,801</w:t>
            </w:r>
          </w:p>
        </w:tc>
      </w:tr>
      <w:tr w:rsidR="00FA50F3" w14:paraId="232ABDCF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23E80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7B49203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24AF1" w14:textId="46055A00" w:rsidR="00FA50F3" w:rsidRDefault="0052730B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(26,591)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111CED3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8553D" w14:textId="1EBD3C4A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(25,586)</w:t>
            </w:r>
          </w:p>
        </w:tc>
      </w:tr>
      <w:tr w:rsidR="00FA50F3" w14:paraId="412C911A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6DF7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6477D51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9F4513" w14:textId="4F51C1E3" w:rsidR="00FA50F3" w:rsidRDefault="0052730B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2,611,908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C29A9AB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55ECEB4" w14:textId="1ADF67F4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2,371,215</w:t>
            </w:r>
          </w:p>
        </w:tc>
      </w:tr>
      <w:tr w:rsidR="00FA50F3" w14:paraId="723CCD45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5C777BF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049CA68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9E6C077" w14:textId="77777777" w:rsidR="00FA50F3" w:rsidRDefault="00FA50F3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72500D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075CCC0" w14:textId="77777777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A50F3" w14:paraId="18541C81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BC315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F97CF92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E03172A" w14:textId="77777777" w:rsidR="00FA50F3" w:rsidRDefault="00FA50F3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79C7B4D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14:paraId="59331908" w14:textId="77777777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A50F3" w14:paraId="7F504949" w14:textId="77777777" w:rsidTr="001F09B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6371C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ณ เวลาใดเวลาหนึ่ง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0D1A7E" w14:textId="77777777" w:rsidR="00FA50F3" w:rsidRDefault="00FA50F3" w:rsidP="00FA50F3">
            <w:pPr>
              <w:tabs>
                <w:tab w:val="left" w:pos="540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7BE2E36" w14:textId="122A8FD5" w:rsidR="00FA50F3" w:rsidRDefault="0052730B" w:rsidP="00FA50F3">
            <w:pPr>
              <w:tabs>
                <w:tab w:val="decimal" w:pos="1335"/>
              </w:tabs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2,611,908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5FFB0AD" w14:textId="77777777" w:rsidR="00FA50F3" w:rsidRDefault="00FA50F3" w:rsidP="00FA50F3">
            <w:pPr>
              <w:tabs>
                <w:tab w:val="decimal" w:pos="1152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14:paraId="3D299545" w14:textId="2E791873" w:rsidR="00FA50F3" w:rsidRDefault="00FA50F3" w:rsidP="00FA50F3">
            <w:pPr>
              <w:tabs>
                <w:tab w:val="decimal" w:pos="1421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2,371,215</w:t>
            </w:r>
          </w:p>
        </w:tc>
      </w:tr>
    </w:tbl>
    <w:p w14:paraId="5D961C7E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4056A869" w14:textId="60D5A049" w:rsidR="001F09B9" w:rsidRDefault="0062195C" w:rsidP="001F09B9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7</w:t>
      </w:r>
      <w:r w:rsidR="001F09B9">
        <w:rPr>
          <w:rFonts w:asciiTheme="majorBidi" w:hAnsiTheme="majorBidi" w:cstheme="majorBidi" w:hint="cs"/>
          <w:b/>
          <w:bCs/>
          <w:snapToGrid w:val="0"/>
          <w:sz w:val="30"/>
          <w:szCs w:val="30"/>
          <w:lang w:eastAsia="th-TH"/>
        </w:rPr>
        <w:tab/>
      </w:r>
      <w:r w:rsidR="001F09B9">
        <w:rPr>
          <w:rFonts w:asciiTheme="majorBidi" w:hAnsiTheme="majorBidi" w:cstheme="majorBidi" w:hint="cs"/>
          <w:b/>
          <w:bCs/>
          <w:sz w:val="30"/>
          <w:szCs w:val="30"/>
          <w:cs/>
        </w:rPr>
        <w:t>กำไรต่อหุ้นขั้นพื้นฐาน</w:t>
      </w:r>
    </w:p>
    <w:p w14:paraId="5787ADB8" w14:textId="77777777" w:rsidR="001F09B9" w:rsidRDefault="001F09B9" w:rsidP="001F09B9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0B204310" w14:textId="19A0DD6A" w:rsidR="001F09B9" w:rsidRDefault="001F09B9" w:rsidP="001F09B9">
      <w:pPr>
        <w:pStyle w:val="ListParagraph"/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กำไรต่อหุ้นขั้นพื้นฐานสำหรับงวดสามเดือนและงวด</w:t>
      </w:r>
      <w:r w:rsidR="00FA50F3">
        <w:rPr>
          <w:rFonts w:asciiTheme="majorBidi" w:hAnsiTheme="majorBidi" w:cstheme="majorBidi" w:hint="cs"/>
          <w:sz w:val="30"/>
          <w:szCs w:val="30"/>
          <w:cs/>
        </w:rPr>
        <w:t>เก้า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hAnsiTheme="majorBidi" w:cstheme="majorBidi" w:hint="cs"/>
          <w:sz w:val="30"/>
          <w:szCs w:val="30"/>
        </w:rPr>
        <w:t>30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A50F3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</w:rPr>
        <w:t>256</w:t>
      </w:r>
      <w:r w:rsidR="00CA3EE7">
        <w:rPr>
          <w:rFonts w:asciiTheme="majorBidi" w:hAnsiTheme="majorBidi" w:cstheme="majorBidi"/>
          <w:sz w:val="30"/>
          <w:szCs w:val="30"/>
        </w:rPr>
        <w:t>6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และ </w:t>
      </w:r>
      <w:r>
        <w:rPr>
          <w:rFonts w:asciiTheme="majorBidi" w:hAnsiTheme="majorBidi" w:cstheme="majorBidi" w:hint="cs"/>
          <w:sz w:val="30"/>
          <w:szCs w:val="30"/>
        </w:rPr>
        <w:t>256</w:t>
      </w:r>
      <w:r w:rsidR="00CA3EE7">
        <w:rPr>
          <w:rFonts w:asciiTheme="majorBidi" w:hAnsiTheme="majorBidi" w:cstheme="majorBidi"/>
          <w:sz w:val="30"/>
          <w:szCs w:val="30"/>
        </w:rPr>
        <w:t>5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คำนวณจากกำไรสำหรับงวดที่เป็นส่วนของผู้ถือหุ้นสามัญของบริษัทและจำนวนหุ้นสามัญที่ออกจำหน่ายแล้วระหว่างงวดโดยแสดงการคำนวณดังนี้   </w:t>
      </w:r>
    </w:p>
    <w:p w14:paraId="428A2B70" w14:textId="49B140DA" w:rsidR="00DF2AA3" w:rsidRDefault="00DF2AA3" w:rsidP="001F09B9">
      <w:pPr>
        <w:pStyle w:val="ListParagraph"/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6022586" w14:textId="77777777" w:rsidR="006E045B" w:rsidRDefault="006E045B">
      <w:r>
        <w:br w:type="page"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155"/>
        <w:gridCol w:w="262"/>
        <w:gridCol w:w="1148"/>
        <w:gridCol w:w="262"/>
        <w:gridCol w:w="1115"/>
        <w:gridCol w:w="262"/>
        <w:gridCol w:w="1106"/>
      </w:tblGrid>
      <w:tr w:rsidR="001F09B9" w14:paraId="554B2113" w14:textId="77777777" w:rsidTr="001F09B9">
        <w:tc>
          <w:tcPr>
            <w:tcW w:w="3870" w:type="dxa"/>
          </w:tcPr>
          <w:p w14:paraId="3A8DFC1B" w14:textId="4BA7234D" w:rsidR="001F09B9" w:rsidRDefault="001F09B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2565" w:type="dxa"/>
            <w:gridSpan w:val="3"/>
            <w:hideMark/>
          </w:tcPr>
          <w:p w14:paraId="740D5911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</w:t>
            </w:r>
          </w:p>
        </w:tc>
        <w:tc>
          <w:tcPr>
            <w:tcW w:w="262" w:type="dxa"/>
          </w:tcPr>
          <w:p w14:paraId="3F1EE965" w14:textId="77777777" w:rsidR="001F09B9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2483" w:type="dxa"/>
            <w:gridSpan w:val="3"/>
          </w:tcPr>
          <w:p w14:paraId="1FECAA39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F09B9" w14:paraId="1E3C6072" w14:textId="77777777" w:rsidTr="001F09B9">
        <w:tc>
          <w:tcPr>
            <w:tcW w:w="3870" w:type="dxa"/>
          </w:tcPr>
          <w:p w14:paraId="3E40C3F9" w14:textId="77777777" w:rsidR="001F09B9" w:rsidRDefault="001F09B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5" w:type="dxa"/>
            <w:gridSpan w:val="3"/>
            <w:hideMark/>
          </w:tcPr>
          <w:p w14:paraId="55AAFAC7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ตามวิธีส่วนได้เสีย</w:t>
            </w:r>
          </w:p>
        </w:tc>
        <w:tc>
          <w:tcPr>
            <w:tcW w:w="262" w:type="dxa"/>
          </w:tcPr>
          <w:p w14:paraId="1B637D89" w14:textId="77777777" w:rsidR="001F09B9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2483" w:type="dxa"/>
            <w:gridSpan w:val="3"/>
            <w:hideMark/>
          </w:tcPr>
          <w:p w14:paraId="52D3B10F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1F09B9" w14:paraId="6654539E" w14:textId="77777777" w:rsidTr="001F09B9">
        <w:tc>
          <w:tcPr>
            <w:tcW w:w="3870" w:type="dxa"/>
            <w:hideMark/>
          </w:tcPr>
          <w:p w14:paraId="0D4CC0A5" w14:textId="78C1784D" w:rsidR="001F09B9" w:rsidRDefault="001F09B9">
            <w:pPr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="00FA50F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155" w:type="dxa"/>
            <w:hideMark/>
          </w:tcPr>
          <w:p w14:paraId="54873B81" w14:textId="61FE28F6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62" w:type="dxa"/>
          </w:tcPr>
          <w:p w14:paraId="63029B3A" w14:textId="77777777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48" w:type="dxa"/>
            <w:hideMark/>
          </w:tcPr>
          <w:p w14:paraId="7609F854" w14:textId="4D321A15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62" w:type="dxa"/>
          </w:tcPr>
          <w:p w14:paraId="77889CCF" w14:textId="77777777" w:rsidR="001F09B9" w:rsidRPr="001F09B9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  <w:hideMark/>
          </w:tcPr>
          <w:p w14:paraId="4EF4996D" w14:textId="529DF43E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62" w:type="dxa"/>
          </w:tcPr>
          <w:p w14:paraId="18AEB78D" w14:textId="77777777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6" w:type="dxa"/>
            <w:hideMark/>
          </w:tcPr>
          <w:p w14:paraId="01C4649C" w14:textId="44FC4E8F" w:rsidR="001F09B9" w:rsidRPr="001F09B9" w:rsidRDefault="001F09B9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F09B9">
              <w:rPr>
                <w:rFonts w:asciiTheme="majorBidi" w:hAnsiTheme="majorBidi" w:cstheme="majorBidi" w:hint="cs"/>
                <w:bCs/>
                <w:sz w:val="30"/>
                <w:szCs w:val="30"/>
              </w:rPr>
              <w:t>256</w:t>
            </w:r>
            <w:r w:rsidRPr="001F09B9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</w:tr>
      <w:tr w:rsidR="001F09B9" w14:paraId="62479514" w14:textId="77777777" w:rsidTr="001F09B9">
        <w:tc>
          <w:tcPr>
            <w:tcW w:w="3870" w:type="dxa"/>
          </w:tcPr>
          <w:p w14:paraId="4C18AEEA" w14:textId="77777777" w:rsidR="001F09B9" w:rsidRDefault="001F09B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hideMark/>
          </w:tcPr>
          <w:p w14:paraId="69FB21AB" w14:textId="77777777" w:rsidR="001F09B9" w:rsidRDefault="001F09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 xml:space="preserve">พันบาท 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US" w:bidi="th-TH"/>
              </w:rPr>
              <w:t>/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พันหุ้น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122BF7" w14:paraId="7F61D8C3" w14:textId="77777777" w:rsidTr="001F09B9">
        <w:tc>
          <w:tcPr>
            <w:tcW w:w="3870" w:type="dxa"/>
            <w:hideMark/>
          </w:tcPr>
          <w:p w14:paraId="6F2F190C" w14:textId="77777777" w:rsidR="00122BF7" w:rsidRDefault="00122BF7" w:rsidP="00122BF7">
            <w:pPr>
              <w:spacing w:line="240" w:lineRule="auto"/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กำไรสำหรับงวดที่เป็นส่วนของผู้ถือหุ้น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br/>
              <w:t xml:space="preserve">ของบริษัท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929474E" w14:textId="77777777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591AAFFE" w14:textId="54C4E45D" w:rsidR="00122BF7" w:rsidRDefault="00257EE1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181,363</w:t>
            </w:r>
          </w:p>
        </w:tc>
        <w:tc>
          <w:tcPr>
            <w:tcW w:w="262" w:type="dxa"/>
          </w:tcPr>
          <w:p w14:paraId="6FDE79D0" w14:textId="77777777" w:rsidR="00122BF7" w:rsidRDefault="00122BF7" w:rsidP="00122BF7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5EC1E2B" w14:textId="77777777" w:rsidR="00122BF7" w:rsidRDefault="00122BF7" w:rsidP="00122BF7">
            <w:pPr>
              <w:tabs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  <w:p w14:paraId="636BFE9A" w14:textId="4E4E0241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176,388</w:t>
            </w:r>
          </w:p>
        </w:tc>
        <w:tc>
          <w:tcPr>
            <w:tcW w:w="262" w:type="dxa"/>
          </w:tcPr>
          <w:p w14:paraId="41134BFD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7004240" w14:textId="77777777" w:rsidR="00122BF7" w:rsidRDefault="00122BF7" w:rsidP="00122BF7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4DF23560" w14:textId="60D8C68C" w:rsidR="00122BF7" w:rsidRDefault="00135003" w:rsidP="00122BF7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181,</w:t>
            </w:r>
            <w:r w:rsidR="00257EE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175</w:t>
            </w:r>
          </w:p>
        </w:tc>
        <w:tc>
          <w:tcPr>
            <w:tcW w:w="262" w:type="dxa"/>
          </w:tcPr>
          <w:p w14:paraId="5FF67805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6677EB4" w14:textId="77777777" w:rsidR="00122BF7" w:rsidRDefault="00122BF7" w:rsidP="00122BF7">
            <w:pPr>
              <w:tabs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  <w:p w14:paraId="4ACEECDE" w14:textId="2B74A5AB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176,633</w:t>
            </w:r>
          </w:p>
        </w:tc>
      </w:tr>
      <w:tr w:rsidR="00122BF7" w14:paraId="29B06112" w14:textId="77777777" w:rsidTr="001F09B9">
        <w:tc>
          <w:tcPr>
            <w:tcW w:w="3870" w:type="dxa"/>
            <w:hideMark/>
          </w:tcPr>
          <w:p w14:paraId="67C5A20E" w14:textId="77777777" w:rsidR="00122BF7" w:rsidRDefault="00122BF7" w:rsidP="00122BF7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จำนวนหุ้นสามัญที่ออกจำหน่ายแล้ว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6DE9C" w14:textId="52C2D751" w:rsidR="00122BF7" w:rsidRDefault="00257EE1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6AF6D33F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130A28" w14:textId="5F7EE967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360,000</w:t>
            </w:r>
          </w:p>
        </w:tc>
        <w:tc>
          <w:tcPr>
            <w:tcW w:w="262" w:type="dxa"/>
          </w:tcPr>
          <w:p w14:paraId="67795428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E6224" w14:textId="643B11EC" w:rsidR="00122BF7" w:rsidRDefault="00257EE1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3B27D03A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6C100D" w14:textId="052F150D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360,000</w:t>
            </w:r>
          </w:p>
        </w:tc>
      </w:tr>
      <w:tr w:rsidR="00122BF7" w14:paraId="5F4D6570" w14:textId="77777777" w:rsidTr="001F09B9">
        <w:trPr>
          <w:trHeight w:val="50"/>
        </w:trPr>
        <w:tc>
          <w:tcPr>
            <w:tcW w:w="3870" w:type="dxa"/>
            <w:hideMark/>
          </w:tcPr>
          <w:p w14:paraId="6E88B8AB" w14:textId="77777777" w:rsidR="00122BF7" w:rsidRDefault="00122BF7" w:rsidP="00122BF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5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E216841" w14:textId="204CC4B6" w:rsidR="00122BF7" w:rsidRDefault="00257EE1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0.50</w:t>
            </w:r>
          </w:p>
        </w:tc>
        <w:tc>
          <w:tcPr>
            <w:tcW w:w="262" w:type="dxa"/>
          </w:tcPr>
          <w:p w14:paraId="32A945AE" w14:textId="77777777" w:rsidR="00122BF7" w:rsidRDefault="00122BF7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2E2E34D" w14:textId="2DFF2791" w:rsidR="00122BF7" w:rsidRDefault="00122BF7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0.49</w:t>
            </w:r>
          </w:p>
        </w:tc>
        <w:tc>
          <w:tcPr>
            <w:tcW w:w="262" w:type="dxa"/>
          </w:tcPr>
          <w:p w14:paraId="7536D890" w14:textId="77777777" w:rsidR="00122BF7" w:rsidRDefault="00122BF7" w:rsidP="00122BF7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41EF31D" w14:textId="5DC11034" w:rsidR="00122BF7" w:rsidRDefault="00257EE1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0.50</w:t>
            </w:r>
          </w:p>
        </w:tc>
        <w:tc>
          <w:tcPr>
            <w:tcW w:w="262" w:type="dxa"/>
          </w:tcPr>
          <w:p w14:paraId="42618177" w14:textId="77777777" w:rsidR="00122BF7" w:rsidRDefault="00122BF7" w:rsidP="00122BF7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1B09B95" w14:textId="1D57CC1F" w:rsidR="00122BF7" w:rsidRDefault="00122BF7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0.49</w:t>
            </w:r>
          </w:p>
        </w:tc>
      </w:tr>
      <w:tr w:rsidR="00DB1636" w14:paraId="0E36CC7E" w14:textId="77777777" w:rsidTr="001F09B9">
        <w:trPr>
          <w:trHeight w:val="50"/>
        </w:trPr>
        <w:tc>
          <w:tcPr>
            <w:tcW w:w="3870" w:type="dxa"/>
          </w:tcPr>
          <w:p w14:paraId="37397060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198E1ED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51200CC6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596F34D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1B00B5FB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5520BF8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2" w:type="dxa"/>
          </w:tcPr>
          <w:p w14:paraId="37A1DBE5" w14:textId="77777777" w:rsidR="00DB1636" w:rsidRDefault="00DB1636" w:rsidP="00DB1636">
            <w:pPr>
              <w:tabs>
                <w:tab w:val="left" w:pos="54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7DBFE0" w14:textId="77777777" w:rsidR="00DB1636" w:rsidRDefault="00DB1636" w:rsidP="00DB1636">
            <w:pPr>
              <w:pStyle w:val="acctfourfigures"/>
              <w:tabs>
                <w:tab w:val="left" w:pos="540"/>
              </w:tabs>
              <w:spacing w:line="240" w:lineRule="auto"/>
              <w:ind w:left="-198" w:right="5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DB1636" w14:paraId="7D9B513E" w14:textId="77777777" w:rsidTr="001F09B9">
        <w:tc>
          <w:tcPr>
            <w:tcW w:w="3870" w:type="dxa"/>
            <w:hideMark/>
          </w:tcPr>
          <w:p w14:paraId="674FC8A0" w14:textId="6114CCDB" w:rsidR="00DB1636" w:rsidRDefault="00DB1636" w:rsidP="00DB1636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FA50F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="00FA50F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155" w:type="dxa"/>
          </w:tcPr>
          <w:p w14:paraId="7AD08D92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14:paraId="2DD40603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148" w:type="dxa"/>
          </w:tcPr>
          <w:p w14:paraId="39F77130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14:paraId="64BE1EF1" w14:textId="77777777" w:rsidR="00DB1636" w:rsidRDefault="00DB1636" w:rsidP="00DB163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5" w:type="dxa"/>
          </w:tcPr>
          <w:p w14:paraId="6CB601F4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14:paraId="1D75D7E4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6" w:type="dxa"/>
          </w:tcPr>
          <w:p w14:paraId="4CE80F2F" w14:textId="77777777" w:rsidR="00DB1636" w:rsidRDefault="00DB1636" w:rsidP="00DB1636">
            <w:pPr>
              <w:spacing w:line="240" w:lineRule="auto"/>
              <w:ind w:left="-130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</w:pPr>
          </w:p>
        </w:tc>
      </w:tr>
      <w:tr w:rsidR="00122BF7" w14:paraId="01E02C16" w14:textId="77777777" w:rsidTr="001F09B9">
        <w:tc>
          <w:tcPr>
            <w:tcW w:w="3870" w:type="dxa"/>
            <w:hideMark/>
          </w:tcPr>
          <w:p w14:paraId="4A88A930" w14:textId="77777777" w:rsidR="00122BF7" w:rsidRDefault="00122BF7" w:rsidP="00122BF7">
            <w:pPr>
              <w:spacing w:line="240" w:lineRule="auto"/>
              <w:ind w:left="252" w:hanging="25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กำไรสำหรับงวดที่เป็นส่วนของผู้ถือหุ้น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br/>
              <w:t xml:space="preserve">ของบริษัท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115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73AC1B8" w14:textId="77777777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6F3DC0FE" w14:textId="50E83825" w:rsidR="00122BF7" w:rsidRDefault="0000702F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542,144</w:t>
            </w:r>
          </w:p>
        </w:tc>
        <w:tc>
          <w:tcPr>
            <w:tcW w:w="262" w:type="dxa"/>
          </w:tcPr>
          <w:p w14:paraId="2F21C4CA" w14:textId="77777777" w:rsidR="00122BF7" w:rsidRDefault="00122BF7" w:rsidP="00122BF7">
            <w:pPr>
              <w:tabs>
                <w:tab w:val="center" w:pos="1044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5128C26" w14:textId="77777777" w:rsidR="00122BF7" w:rsidRDefault="00122BF7" w:rsidP="00122BF7">
            <w:pPr>
              <w:tabs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86BA798" w14:textId="2397689F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447,312</w:t>
            </w:r>
          </w:p>
        </w:tc>
        <w:tc>
          <w:tcPr>
            <w:tcW w:w="262" w:type="dxa"/>
          </w:tcPr>
          <w:p w14:paraId="2509283E" w14:textId="77777777" w:rsidR="00122BF7" w:rsidRDefault="00122BF7" w:rsidP="00122BF7">
            <w:pPr>
              <w:tabs>
                <w:tab w:val="center" w:pos="1044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767372" w14:textId="77777777" w:rsidR="00122BF7" w:rsidRDefault="00122BF7" w:rsidP="00122BF7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  <w:p w14:paraId="69FF9FE9" w14:textId="1D45D58C" w:rsidR="00122BF7" w:rsidRDefault="000B3A6E" w:rsidP="00122BF7">
            <w:pPr>
              <w:pStyle w:val="acctfourfigures"/>
              <w:tabs>
                <w:tab w:val="clear" w:pos="765"/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541,439</w:t>
            </w:r>
          </w:p>
        </w:tc>
        <w:tc>
          <w:tcPr>
            <w:tcW w:w="262" w:type="dxa"/>
          </w:tcPr>
          <w:p w14:paraId="0EA6AF0D" w14:textId="77777777" w:rsidR="00122BF7" w:rsidRDefault="00122BF7" w:rsidP="00122BF7">
            <w:pPr>
              <w:tabs>
                <w:tab w:val="center" w:pos="1044"/>
              </w:tabs>
              <w:spacing w:line="240" w:lineRule="auto"/>
              <w:ind w:right="-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1B2E320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B59DF81" w14:textId="26C02B74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446,515</w:t>
            </w:r>
          </w:p>
        </w:tc>
      </w:tr>
      <w:tr w:rsidR="00122BF7" w14:paraId="52F3D8B2" w14:textId="77777777" w:rsidTr="001F09B9">
        <w:tc>
          <w:tcPr>
            <w:tcW w:w="3870" w:type="dxa"/>
            <w:hideMark/>
          </w:tcPr>
          <w:p w14:paraId="100801C4" w14:textId="77777777" w:rsidR="00122BF7" w:rsidRDefault="00122BF7" w:rsidP="00122BF7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จำนวนหุ้นสามัญที่ออกจำหน่ายแล้ว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87168" w14:textId="19DB441A" w:rsidR="00122BF7" w:rsidRDefault="0000702F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76636BE9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2FAE46" w14:textId="35E81F01" w:rsidR="00122BF7" w:rsidRDefault="00122BF7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360,000</w:t>
            </w:r>
          </w:p>
        </w:tc>
        <w:tc>
          <w:tcPr>
            <w:tcW w:w="262" w:type="dxa"/>
          </w:tcPr>
          <w:p w14:paraId="433D8B2C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0E55C" w14:textId="114C6996" w:rsidR="00122BF7" w:rsidRDefault="000B3A6E" w:rsidP="00122BF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360,000</w:t>
            </w:r>
          </w:p>
        </w:tc>
        <w:tc>
          <w:tcPr>
            <w:tcW w:w="262" w:type="dxa"/>
          </w:tcPr>
          <w:p w14:paraId="423BD41C" w14:textId="77777777" w:rsidR="00122BF7" w:rsidRDefault="00122BF7" w:rsidP="00122BF7">
            <w:pPr>
              <w:tabs>
                <w:tab w:val="decimal" w:pos="854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452046" w14:textId="4E7A7B71" w:rsidR="00122BF7" w:rsidRDefault="00122BF7" w:rsidP="008E449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98" w:right="-15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360,000</w:t>
            </w:r>
          </w:p>
        </w:tc>
      </w:tr>
      <w:tr w:rsidR="00122BF7" w14:paraId="411FA1A6" w14:textId="77777777" w:rsidTr="001F09B9">
        <w:tc>
          <w:tcPr>
            <w:tcW w:w="3870" w:type="dxa"/>
            <w:hideMark/>
          </w:tcPr>
          <w:p w14:paraId="6FCD1880" w14:textId="77777777" w:rsidR="00122BF7" w:rsidRDefault="00122BF7" w:rsidP="00122BF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5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31DFA9" w14:textId="47677723" w:rsidR="00122BF7" w:rsidRDefault="0000702F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1.5</w:t>
            </w:r>
            <w:r w:rsidR="00F921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62" w:type="dxa"/>
          </w:tcPr>
          <w:p w14:paraId="565E254B" w14:textId="77777777" w:rsidR="00122BF7" w:rsidRDefault="00122BF7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4C99259" w14:textId="2EEE5635" w:rsidR="00122BF7" w:rsidRDefault="00122BF7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1.24</w:t>
            </w:r>
          </w:p>
        </w:tc>
        <w:tc>
          <w:tcPr>
            <w:tcW w:w="262" w:type="dxa"/>
          </w:tcPr>
          <w:p w14:paraId="740053F2" w14:textId="77777777" w:rsidR="00122BF7" w:rsidRDefault="00122BF7" w:rsidP="00122BF7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BA14F3E" w14:textId="333BD803" w:rsidR="00122BF7" w:rsidRDefault="000B3A6E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1.50</w:t>
            </w:r>
          </w:p>
        </w:tc>
        <w:tc>
          <w:tcPr>
            <w:tcW w:w="262" w:type="dxa"/>
          </w:tcPr>
          <w:p w14:paraId="0669DFC2" w14:textId="77777777" w:rsidR="00122BF7" w:rsidRDefault="00122BF7" w:rsidP="00122BF7">
            <w:pPr>
              <w:spacing w:line="240" w:lineRule="auto"/>
              <w:ind w:left="-198" w:right="1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6B9CDF9" w14:textId="2EA7AEA7" w:rsidR="00122BF7" w:rsidRDefault="00122BF7" w:rsidP="00122BF7">
            <w:pPr>
              <w:pStyle w:val="acctfourfigures"/>
              <w:tabs>
                <w:tab w:val="left" w:pos="720"/>
              </w:tabs>
              <w:spacing w:line="240" w:lineRule="auto"/>
              <w:ind w:left="-1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1.24</w:t>
            </w:r>
          </w:p>
        </w:tc>
      </w:tr>
    </w:tbl>
    <w:p w14:paraId="75892F20" w14:textId="77777777" w:rsidR="001F09B9" w:rsidRDefault="001F09B9" w:rsidP="001F09B9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sz w:val="30"/>
          <w:szCs w:val="30"/>
          <w:lang w:val="en-US"/>
        </w:rPr>
      </w:pPr>
    </w:p>
    <w:p w14:paraId="2AE1C5F4" w14:textId="71284AE8" w:rsidR="001F09B9" w:rsidRDefault="0062195C" w:rsidP="001F09B9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8</w:t>
      </w:r>
      <w:r w:rsidR="001F09B9">
        <w:rPr>
          <w:rFonts w:asciiTheme="majorBidi" w:hAnsiTheme="majorBidi" w:cstheme="majorBidi" w:hint="cs"/>
          <w:b/>
          <w:bCs/>
          <w:snapToGrid w:val="0"/>
          <w:sz w:val="30"/>
          <w:szCs w:val="30"/>
          <w:lang w:eastAsia="th-TH"/>
        </w:rPr>
        <w:tab/>
      </w:r>
      <w:r w:rsidR="001F09B9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eastAsia="th-TH"/>
        </w:rPr>
        <w:t>เงินปันผล</w:t>
      </w:r>
    </w:p>
    <w:p w14:paraId="3273E7B3" w14:textId="77777777" w:rsidR="001F09B9" w:rsidRDefault="001F09B9" w:rsidP="001F09B9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tbl>
      <w:tblPr>
        <w:tblStyle w:val="TableGrid"/>
        <w:tblW w:w="918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1620"/>
        <w:gridCol w:w="1746"/>
        <w:gridCol w:w="1066"/>
        <w:gridCol w:w="231"/>
        <w:gridCol w:w="1152"/>
      </w:tblGrid>
      <w:tr w:rsidR="001F09B9" w14:paraId="50646FCC" w14:textId="77777777" w:rsidTr="006A7E54">
        <w:trPr>
          <w:tblHeader/>
        </w:trPr>
        <w:tc>
          <w:tcPr>
            <w:tcW w:w="3366" w:type="dxa"/>
            <w:vAlign w:val="bottom"/>
          </w:tcPr>
          <w:p w14:paraId="238C9180" w14:textId="77777777" w:rsidR="001F09B9" w:rsidRPr="008E4497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  <w:hideMark/>
          </w:tcPr>
          <w:p w14:paraId="62B69C50" w14:textId="77777777" w:rsidR="001F09B9" w:rsidRPr="008E4497" w:rsidRDefault="001F09B9">
            <w:pPr>
              <w:tabs>
                <w:tab w:val="left" w:pos="429"/>
              </w:tabs>
              <w:spacing w:line="240" w:lineRule="auto"/>
              <w:ind w:left="-201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46" w:type="dxa"/>
            <w:vAlign w:val="bottom"/>
            <w:hideMark/>
          </w:tcPr>
          <w:p w14:paraId="1297877A" w14:textId="77777777" w:rsidR="001F09B9" w:rsidRPr="008E4497" w:rsidRDefault="001F09B9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5A3501B3" w14:textId="77777777" w:rsidR="001F09B9" w:rsidRPr="008E4497" w:rsidRDefault="001F09B9">
            <w:pPr>
              <w:tabs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3E8F1A93" w14:textId="77777777" w:rsidR="001F09B9" w:rsidRPr="008E4497" w:rsidRDefault="001F09B9">
            <w:pPr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12FB5E7C" w14:textId="77777777" w:rsidR="001F09B9" w:rsidRPr="008E4497" w:rsidRDefault="001F09B9">
            <w:pPr>
              <w:tabs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1F09B9" w14:paraId="7BAEC740" w14:textId="77777777" w:rsidTr="006A7E54">
        <w:trPr>
          <w:tblHeader/>
        </w:trPr>
        <w:tc>
          <w:tcPr>
            <w:tcW w:w="3366" w:type="dxa"/>
          </w:tcPr>
          <w:p w14:paraId="3821BA27" w14:textId="77777777" w:rsidR="001F09B9" w:rsidRPr="008E4497" w:rsidRDefault="001F09B9">
            <w:pPr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0EF4A3B" w14:textId="77777777" w:rsidR="001F09B9" w:rsidRPr="008E4497" w:rsidRDefault="001F09B9">
            <w:pPr>
              <w:tabs>
                <w:tab w:val="left" w:pos="429"/>
              </w:tabs>
              <w:spacing w:line="240" w:lineRule="auto"/>
              <w:ind w:left="-201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46" w:type="dxa"/>
          </w:tcPr>
          <w:p w14:paraId="76FF67A9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  <w:hideMark/>
          </w:tcPr>
          <w:p w14:paraId="3F38C15F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E449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7F5F2C01" w14:textId="77777777" w:rsidR="001F09B9" w:rsidRPr="008E4497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52" w:type="dxa"/>
            <w:hideMark/>
          </w:tcPr>
          <w:p w14:paraId="0128220C" w14:textId="77777777" w:rsidR="001F09B9" w:rsidRPr="008E4497" w:rsidRDefault="001F09B9">
            <w:pPr>
              <w:tabs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E449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F09B9" w14:paraId="0276A7FF" w14:textId="77777777" w:rsidTr="006A7E54">
        <w:tc>
          <w:tcPr>
            <w:tcW w:w="3366" w:type="dxa"/>
            <w:hideMark/>
          </w:tcPr>
          <w:p w14:paraId="7B1ED87C" w14:textId="22EEE755" w:rsidR="001F09B9" w:rsidRPr="008E4497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E449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8E449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620" w:type="dxa"/>
          </w:tcPr>
          <w:p w14:paraId="69640A8D" w14:textId="77777777" w:rsidR="001F09B9" w:rsidRPr="008E4497" w:rsidRDefault="001F09B9">
            <w:pPr>
              <w:tabs>
                <w:tab w:val="left" w:pos="429"/>
              </w:tabs>
              <w:spacing w:line="240" w:lineRule="auto"/>
              <w:ind w:left="-201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46" w:type="dxa"/>
          </w:tcPr>
          <w:p w14:paraId="3DF5A6A7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14072FEF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72C6A070" w14:textId="77777777" w:rsidR="001F09B9" w:rsidRPr="008E4497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4905E6DE" w14:textId="77777777" w:rsidR="001F09B9" w:rsidRPr="008E4497" w:rsidRDefault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09B9" w14:paraId="4B9CA58E" w14:textId="77777777" w:rsidTr="006A7E54">
        <w:tc>
          <w:tcPr>
            <w:tcW w:w="3366" w:type="dxa"/>
            <w:hideMark/>
          </w:tcPr>
          <w:p w14:paraId="1D1790D8" w14:textId="77777777" w:rsidR="001F09B9" w:rsidRPr="008E4497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20" w:type="dxa"/>
            <w:hideMark/>
          </w:tcPr>
          <w:p w14:paraId="2C1C7295" w14:textId="790FBEEC" w:rsidR="001F09B9" w:rsidRPr="008E4497" w:rsidRDefault="007A24F9">
            <w:pPr>
              <w:tabs>
                <w:tab w:val="left" w:pos="159"/>
              </w:tabs>
              <w:spacing w:line="240" w:lineRule="auto"/>
              <w:ind w:left="-2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4497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1F09B9" w:rsidRPr="008E4497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="001F09B9"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="001F09B9" w:rsidRPr="008E4497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="001F09B9" w:rsidRPr="008E4497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46" w:type="dxa"/>
            <w:hideMark/>
          </w:tcPr>
          <w:p w14:paraId="5A648CE1" w14:textId="5DB2AA6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8E449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8E449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066" w:type="dxa"/>
          </w:tcPr>
          <w:p w14:paraId="5E7D69E7" w14:textId="090EE902" w:rsidR="001F09B9" w:rsidRPr="008E4497" w:rsidRDefault="007A24F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4497">
              <w:rPr>
                <w:rFonts w:asciiTheme="majorBidi" w:hAnsiTheme="majorBidi" w:cstheme="majorBidi"/>
                <w:sz w:val="30"/>
                <w:szCs w:val="30"/>
              </w:rPr>
              <w:t>1.65</w:t>
            </w:r>
          </w:p>
        </w:tc>
        <w:tc>
          <w:tcPr>
            <w:tcW w:w="231" w:type="dxa"/>
          </w:tcPr>
          <w:p w14:paraId="0C54BEC7" w14:textId="77777777" w:rsidR="001F09B9" w:rsidRPr="008E4497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A279570" w14:textId="550B7098" w:rsidR="001F09B9" w:rsidRPr="008E4497" w:rsidRDefault="007A24F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E449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594,000</w:t>
            </w:r>
          </w:p>
        </w:tc>
      </w:tr>
      <w:tr w:rsidR="001F09B9" w14:paraId="082A6EFC" w14:textId="77777777" w:rsidTr="006A7E54">
        <w:tc>
          <w:tcPr>
            <w:tcW w:w="3366" w:type="dxa"/>
          </w:tcPr>
          <w:p w14:paraId="53881772" w14:textId="77777777" w:rsidR="001F09B9" w:rsidRPr="008E4497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6F8489B" w14:textId="77777777" w:rsidR="001F09B9" w:rsidRPr="008E4497" w:rsidRDefault="001F09B9">
            <w:pPr>
              <w:tabs>
                <w:tab w:val="left" w:pos="159"/>
                <w:tab w:val="left" w:pos="429"/>
              </w:tabs>
              <w:spacing w:line="240" w:lineRule="auto"/>
              <w:ind w:left="-201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746" w:type="dxa"/>
          </w:tcPr>
          <w:p w14:paraId="1E063422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6F0ABD50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0A0D926A" w14:textId="77777777" w:rsidR="001F09B9" w:rsidRPr="008E4497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5B692CC" w14:textId="77777777" w:rsidR="001F09B9" w:rsidRPr="008E4497" w:rsidRDefault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09B9" w14:paraId="3FA2E55D" w14:textId="77777777" w:rsidTr="006A7E54">
        <w:tc>
          <w:tcPr>
            <w:tcW w:w="3366" w:type="dxa"/>
            <w:hideMark/>
          </w:tcPr>
          <w:p w14:paraId="5EF068FA" w14:textId="146A4F5D" w:rsidR="001F09B9" w:rsidRPr="008E4497" w:rsidRDefault="001F09B9" w:rsidP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8E449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47F817D6" w14:textId="77777777" w:rsidR="001F09B9" w:rsidRPr="008E4497" w:rsidRDefault="001F09B9" w:rsidP="001F09B9">
            <w:pPr>
              <w:tabs>
                <w:tab w:val="left" w:pos="159"/>
                <w:tab w:val="left" w:pos="429"/>
              </w:tabs>
              <w:spacing w:line="240" w:lineRule="auto"/>
              <w:ind w:left="-201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746" w:type="dxa"/>
          </w:tcPr>
          <w:p w14:paraId="13B73E7E" w14:textId="77777777" w:rsidR="001F09B9" w:rsidRPr="008E4497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77E521C4" w14:textId="77777777" w:rsidR="001F09B9" w:rsidRPr="008E4497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2C4D4CAC" w14:textId="77777777" w:rsidR="001F09B9" w:rsidRPr="008E4497" w:rsidRDefault="001F09B9" w:rsidP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2C832EB0" w14:textId="77777777" w:rsidR="001F09B9" w:rsidRPr="008E4497" w:rsidRDefault="001F09B9" w:rsidP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F09B9" w14:paraId="5CEA3FF9" w14:textId="77777777" w:rsidTr="006A7E54">
        <w:tc>
          <w:tcPr>
            <w:tcW w:w="3366" w:type="dxa"/>
            <w:hideMark/>
          </w:tcPr>
          <w:p w14:paraId="6745E8F0" w14:textId="5E61E742" w:rsidR="001F09B9" w:rsidRPr="008E4497" w:rsidRDefault="001F09B9" w:rsidP="001F09B9">
            <w:pPr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20" w:type="dxa"/>
            <w:hideMark/>
          </w:tcPr>
          <w:p w14:paraId="00063C52" w14:textId="1044B050" w:rsidR="001F09B9" w:rsidRPr="008E4497" w:rsidRDefault="001F09B9" w:rsidP="001F09B9">
            <w:pPr>
              <w:tabs>
                <w:tab w:val="left" w:pos="159"/>
              </w:tabs>
              <w:spacing w:line="240" w:lineRule="auto"/>
              <w:ind w:left="-201"/>
              <w:jc w:val="right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  <w:lang w:val="en-US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</w:rPr>
              <w:t xml:space="preserve">22 </w:t>
            </w: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8E4497">
              <w:rPr>
                <w:rFonts w:asciiTheme="majorBidi" w:hAnsiTheme="majorBidi" w:cstheme="majorBidi" w:hint="cs"/>
                <w:sz w:val="30"/>
                <w:szCs w:val="30"/>
              </w:rPr>
              <w:t>2565</w:t>
            </w:r>
          </w:p>
        </w:tc>
        <w:tc>
          <w:tcPr>
            <w:tcW w:w="1746" w:type="dxa"/>
            <w:hideMark/>
          </w:tcPr>
          <w:p w14:paraId="0A44D64E" w14:textId="6AF4CA56" w:rsidR="001F09B9" w:rsidRPr="008E4497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8E449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066" w:type="dxa"/>
            <w:hideMark/>
          </w:tcPr>
          <w:p w14:paraId="0DDE30E1" w14:textId="2FB23008" w:rsidR="001F09B9" w:rsidRPr="008E4497" w:rsidRDefault="001F09B9" w:rsidP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</w:rPr>
              <w:t>1.60</w:t>
            </w:r>
          </w:p>
        </w:tc>
        <w:tc>
          <w:tcPr>
            <w:tcW w:w="231" w:type="dxa"/>
          </w:tcPr>
          <w:p w14:paraId="2005CDE6" w14:textId="77777777" w:rsidR="001F09B9" w:rsidRPr="008E4497" w:rsidRDefault="001F09B9" w:rsidP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hideMark/>
          </w:tcPr>
          <w:p w14:paraId="19B8ADA5" w14:textId="52F3B91F" w:rsidR="001F09B9" w:rsidRPr="008E4497" w:rsidRDefault="001F09B9" w:rsidP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E4497">
              <w:rPr>
                <w:rFonts w:asciiTheme="majorBidi" w:hAnsiTheme="majorBidi" w:cstheme="majorBidi" w:hint="cs"/>
                <w:sz w:val="30"/>
                <w:szCs w:val="30"/>
              </w:rPr>
              <w:t>576</w:t>
            </w:r>
            <w:r w:rsidRPr="008E449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,000</w:t>
            </w:r>
          </w:p>
        </w:tc>
      </w:tr>
      <w:tr w:rsidR="001F09B9" w14:paraId="661EE1CB" w14:textId="77777777" w:rsidTr="006A7E54">
        <w:tc>
          <w:tcPr>
            <w:tcW w:w="3366" w:type="dxa"/>
          </w:tcPr>
          <w:p w14:paraId="21A513AB" w14:textId="77777777" w:rsidR="001F09B9" w:rsidRPr="008E4497" w:rsidRDefault="001F09B9">
            <w:pPr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4F0434A" w14:textId="77777777" w:rsidR="001F09B9" w:rsidRPr="008E4497" w:rsidRDefault="001F09B9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746" w:type="dxa"/>
          </w:tcPr>
          <w:p w14:paraId="20524241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0EC47F53" w14:textId="77777777" w:rsidR="001F09B9" w:rsidRPr="008E4497" w:rsidRDefault="001F09B9">
            <w:pPr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1" w:type="dxa"/>
          </w:tcPr>
          <w:p w14:paraId="2355401D" w14:textId="77777777" w:rsidR="001F09B9" w:rsidRPr="008E4497" w:rsidRDefault="001F09B9">
            <w:pPr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18894B6A" w14:textId="77777777" w:rsidR="001F09B9" w:rsidRPr="008E4497" w:rsidRDefault="001F09B9">
            <w:pPr>
              <w:tabs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656D267A" w14:textId="38F400A0" w:rsidR="00761BAD" w:rsidRDefault="00761BAD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38BB68CB" w14:textId="35A0F1DB" w:rsidR="008E0FFE" w:rsidRDefault="008E0FFE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25CC508E" w14:textId="77777777" w:rsidR="006E045B" w:rsidRDefault="006E045B">
      <w:pPr>
        <w:spacing w:after="160" w:line="259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br w:type="page"/>
      </w:r>
    </w:p>
    <w:p w14:paraId="78C633F4" w14:textId="7B667CBD" w:rsidR="00CD0535" w:rsidRPr="000A47A5" w:rsidRDefault="0062195C" w:rsidP="00577B9D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9</w:t>
      </w:r>
      <w:r w:rsidR="00604E0E" w:rsidRPr="000A47A5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CD0535" w:rsidRPr="000A47A5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เครื่องมือทางการเงิน</w:t>
      </w:r>
    </w:p>
    <w:p w14:paraId="3F2C2BC1" w14:textId="1C9768A0" w:rsidR="005E0A10" w:rsidRPr="000A47A5" w:rsidRDefault="005E0A10" w:rsidP="00577B9D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3FC13918" w14:textId="77777777" w:rsidR="005E0A10" w:rsidRPr="000A47A5" w:rsidRDefault="005E0A10" w:rsidP="00577B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0A47A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72B82E73" w14:textId="77777777" w:rsidR="005E0A10" w:rsidRPr="000A47A5" w:rsidRDefault="005E0A10" w:rsidP="008E0FFE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EDADEBA" w14:textId="2E08E1E7" w:rsidR="005E0A10" w:rsidRPr="000A47A5" w:rsidRDefault="005E0A10" w:rsidP="00577B9D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A47A5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</w:t>
      </w:r>
      <w:r w:rsidR="00762EA1" w:rsidRPr="000A47A5">
        <w:rPr>
          <w:rFonts w:asciiTheme="majorBidi" w:hAnsiTheme="majorBidi" w:cstheme="majorBidi"/>
          <w:sz w:val="30"/>
          <w:szCs w:val="30"/>
        </w:rPr>
        <w:t xml:space="preserve"> </w:t>
      </w:r>
      <w:r w:rsidRPr="000A47A5">
        <w:rPr>
          <w:rFonts w:asciiTheme="majorBidi" w:hAnsiTheme="majorBidi" w:cstheme="majorBidi"/>
          <w:sz w:val="30"/>
          <w:szCs w:val="30"/>
          <w:cs/>
        </w:rPr>
        <w:t>รวมถึงลำดับชั้นมูลค่ายุติธรรมแต่ไม่รวมถึงการแสดงข้อมูลมูลค่ายุติธรรมสำหรับสินทรัพย์ทางการเงินที่วัดมูลค่าด้วยราคาทุนตัดจำหน่าย</w:t>
      </w:r>
      <w:r w:rsidR="005C4EE4" w:rsidRPr="000A47A5">
        <w:rPr>
          <w:rFonts w:asciiTheme="majorBidi" w:hAnsiTheme="majorBidi" w:cstheme="majorBidi"/>
          <w:sz w:val="30"/>
          <w:szCs w:val="30"/>
        </w:rPr>
        <w:t xml:space="preserve">                   </w:t>
      </w:r>
      <w:r w:rsidRPr="000A47A5">
        <w:rPr>
          <w:rFonts w:asciiTheme="majorBidi" w:hAnsiTheme="majorBidi" w:cstheme="majorBidi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506B20FA" w14:textId="77777777" w:rsidR="002A5D8F" w:rsidRPr="000A47A5" w:rsidRDefault="002A5D8F" w:rsidP="00CE2D87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907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2785"/>
        <w:gridCol w:w="272"/>
        <w:gridCol w:w="1074"/>
        <w:gridCol w:w="276"/>
        <w:gridCol w:w="1081"/>
        <w:gridCol w:w="271"/>
        <w:gridCol w:w="811"/>
        <w:gridCol w:w="269"/>
        <w:gridCol w:w="721"/>
        <w:gridCol w:w="265"/>
        <w:gridCol w:w="815"/>
        <w:gridCol w:w="270"/>
        <w:gridCol w:w="990"/>
        <w:gridCol w:w="7"/>
      </w:tblGrid>
      <w:tr w:rsidR="005E0A10" w:rsidRPr="00577B9D" w14:paraId="0C704445" w14:textId="77777777" w:rsidTr="0079756E">
        <w:trPr>
          <w:trHeight w:val="310"/>
          <w:tblHeader/>
        </w:trPr>
        <w:tc>
          <w:tcPr>
            <w:tcW w:w="3057" w:type="dxa"/>
            <w:gridSpan w:val="2"/>
            <w:vAlign w:val="bottom"/>
          </w:tcPr>
          <w:p w14:paraId="70FD4BC9" w14:textId="58BFC0DE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850" w:type="dxa"/>
            <w:gridSpan w:val="12"/>
            <w:vAlign w:val="bottom"/>
          </w:tcPr>
          <w:p w14:paraId="40515D2C" w14:textId="1C404C0F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5E0A10" w:rsidRPr="00577B9D" w14:paraId="5A69CA50" w14:textId="77777777" w:rsidTr="0079756E">
        <w:trPr>
          <w:trHeight w:val="310"/>
          <w:tblHeader/>
        </w:trPr>
        <w:tc>
          <w:tcPr>
            <w:tcW w:w="2785" w:type="dxa"/>
            <w:vAlign w:val="bottom"/>
          </w:tcPr>
          <w:p w14:paraId="49F7B207" w14:textId="77777777" w:rsidR="005E0A10" w:rsidRPr="00577B9D" w:rsidRDefault="005E0A10" w:rsidP="0094250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2" w:type="dxa"/>
            <w:vAlign w:val="bottom"/>
          </w:tcPr>
          <w:p w14:paraId="3E75A1C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1" w:type="dxa"/>
            <w:gridSpan w:val="3"/>
          </w:tcPr>
          <w:p w14:paraId="41CBB345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71" w:type="dxa"/>
          </w:tcPr>
          <w:p w14:paraId="3EA93A7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4148" w:type="dxa"/>
            <w:gridSpan w:val="8"/>
          </w:tcPr>
          <w:p w14:paraId="7D344C8D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5E0A10" w:rsidRPr="00577B9D" w14:paraId="56431FD4" w14:textId="77777777" w:rsidTr="0079756E">
        <w:trPr>
          <w:gridAfter w:val="1"/>
          <w:wAfter w:w="7" w:type="dxa"/>
          <w:trHeight w:val="310"/>
          <w:tblHeader/>
        </w:trPr>
        <w:tc>
          <w:tcPr>
            <w:tcW w:w="2785" w:type="dxa"/>
            <w:vAlign w:val="bottom"/>
            <w:hideMark/>
          </w:tcPr>
          <w:p w14:paraId="27833A1A" w14:textId="327E73A4" w:rsidR="005E0A10" w:rsidRPr="00577B9D" w:rsidRDefault="005E0A10" w:rsidP="00942500">
            <w:pPr>
              <w:spacing w:line="240" w:lineRule="auto"/>
              <w:ind w:left="-19" w:right="-90" w:firstLine="1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cyan"/>
                <w:lang w:val="en-US"/>
              </w:rPr>
            </w:pPr>
          </w:p>
        </w:tc>
        <w:tc>
          <w:tcPr>
            <w:tcW w:w="272" w:type="dxa"/>
          </w:tcPr>
          <w:p w14:paraId="7058C585" w14:textId="77777777" w:rsidR="005E0A10" w:rsidRPr="00577B9D" w:rsidRDefault="005E0A10" w:rsidP="00942500">
            <w:pPr>
              <w:pStyle w:val="NoSpacing"/>
              <w:ind w:left="-105"/>
              <w:rPr>
                <w:rFonts w:asciiTheme="majorBidi" w:hAnsiTheme="majorBidi" w:cstheme="majorBidi"/>
                <w:sz w:val="28"/>
                <w:szCs w:val="28"/>
                <w:highlight w:val="cyan"/>
                <w:cs/>
              </w:rPr>
            </w:pPr>
          </w:p>
        </w:tc>
        <w:tc>
          <w:tcPr>
            <w:tcW w:w="1074" w:type="dxa"/>
            <w:vAlign w:val="bottom"/>
            <w:hideMark/>
          </w:tcPr>
          <w:p w14:paraId="189E638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0F5BD36F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1" w:type="dxa"/>
            <w:vAlign w:val="bottom"/>
            <w:hideMark/>
          </w:tcPr>
          <w:p w14:paraId="50CB0A1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  <w:r w:rsidRPr="00577B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271" w:type="dxa"/>
            <w:vAlign w:val="bottom"/>
          </w:tcPr>
          <w:p w14:paraId="184DDF42" w14:textId="77777777" w:rsidR="005E0A10" w:rsidRPr="00577B9D" w:rsidRDefault="005E0A10" w:rsidP="0094250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1" w:type="dxa"/>
            <w:vAlign w:val="bottom"/>
            <w:hideMark/>
          </w:tcPr>
          <w:p w14:paraId="7E7A997A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69" w:type="dxa"/>
          </w:tcPr>
          <w:p w14:paraId="405EC77E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1" w:type="dxa"/>
            <w:vAlign w:val="bottom"/>
            <w:hideMark/>
          </w:tcPr>
          <w:p w14:paraId="0F18157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76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265" w:type="dxa"/>
          </w:tcPr>
          <w:p w14:paraId="29FBAD1A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  <w:hideMark/>
          </w:tcPr>
          <w:p w14:paraId="372C8D7F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270" w:type="dxa"/>
          </w:tcPr>
          <w:p w14:paraId="433D0CD0" w14:textId="77777777" w:rsidR="005E0A10" w:rsidRPr="00577B9D" w:rsidRDefault="005E0A10" w:rsidP="0094250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  <w:hideMark/>
          </w:tcPr>
          <w:p w14:paraId="182172F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5E0A10" w:rsidRPr="00577B9D" w14:paraId="74027C28" w14:textId="77777777" w:rsidTr="0079756E">
        <w:trPr>
          <w:trHeight w:val="310"/>
          <w:tblHeader/>
        </w:trPr>
        <w:tc>
          <w:tcPr>
            <w:tcW w:w="2785" w:type="dxa"/>
          </w:tcPr>
          <w:p w14:paraId="6828DC28" w14:textId="0972132C" w:rsidR="005E0A10" w:rsidRPr="00577B9D" w:rsidRDefault="005E0A10" w:rsidP="0094250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cyan"/>
                <w:cs/>
              </w:rPr>
            </w:pPr>
          </w:p>
        </w:tc>
        <w:tc>
          <w:tcPr>
            <w:tcW w:w="272" w:type="dxa"/>
          </w:tcPr>
          <w:p w14:paraId="0292EA10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13" w:type="dxa"/>
            <w:gridSpan w:val="5"/>
          </w:tcPr>
          <w:p w14:paraId="592A2122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  <w:tc>
          <w:tcPr>
            <w:tcW w:w="269" w:type="dxa"/>
          </w:tcPr>
          <w:p w14:paraId="4045ED78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8" w:type="dxa"/>
            <w:gridSpan w:val="6"/>
          </w:tcPr>
          <w:p w14:paraId="55B3F673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0C228A" w:rsidRPr="00577B9D" w14:paraId="1368ADCC" w14:textId="77777777" w:rsidTr="008D25E9">
        <w:trPr>
          <w:trHeight w:val="310"/>
        </w:trPr>
        <w:tc>
          <w:tcPr>
            <w:tcW w:w="2785" w:type="dxa"/>
          </w:tcPr>
          <w:p w14:paraId="4D9C7258" w14:textId="239BC345" w:rsidR="000C228A" w:rsidRPr="00C657C2" w:rsidRDefault="00664635" w:rsidP="0094250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="000C228A" w:rsidRPr="00577B9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1F09B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122BF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  <w:r w:rsidR="001F606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 2566</w:t>
            </w:r>
          </w:p>
        </w:tc>
        <w:tc>
          <w:tcPr>
            <w:tcW w:w="272" w:type="dxa"/>
          </w:tcPr>
          <w:p w14:paraId="05DB729D" w14:textId="4B9460EF" w:rsidR="000C228A" w:rsidRPr="00577B9D" w:rsidRDefault="000C228A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13" w:type="dxa"/>
            <w:gridSpan w:val="5"/>
          </w:tcPr>
          <w:p w14:paraId="4EC89FF1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69" w:type="dxa"/>
          </w:tcPr>
          <w:p w14:paraId="01ACAF28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8" w:type="dxa"/>
            <w:gridSpan w:val="6"/>
          </w:tcPr>
          <w:p w14:paraId="58C83366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5E0A10" w:rsidRPr="00577B9D" w14:paraId="5E9E6F8D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1E61F754" w14:textId="6B85A23E" w:rsidR="005E0A10" w:rsidRPr="00577B9D" w:rsidRDefault="00664635" w:rsidP="00942500">
            <w:pPr>
              <w:spacing w:line="240" w:lineRule="auto"/>
              <w:ind w:left="-19" w:right="-90" w:firstLine="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="005E0A10" w:rsidRPr="00577B9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2F5A2177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2FC2A4CE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59392CC1" w14:textId="77777777" w:rsidR="005E0A10" w:rsidRPr="00577B9D" w:rsidRDefault="005E0A10" w:rsidP="0094250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176D19E" w14:textId="31C1E3CC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46544449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29CC6C9A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226F2B36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1DD9733D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5" w:type="dxa"/>
          </w:tcPr>
          <w:p w14:paraId="3A269C9D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76530860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A7546CE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02A3776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B0A68" w:rsidRPr="00577B9D" w14:paraId="06F55509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F0F2189" w14:textId="0929EA82" w:rsidR="00FB0A68" w:rsidRDefault="00FB0A68" w:rsidP="008C58AF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272" w:type="dxa"/>
          </w:tcPr>
          <w:p w14:paraId="72865E62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7DFB8BC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4CBEC3C3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4D68E3E9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4BFC33D7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255DA2E9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143F9C63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675F5056" w14:textId="77777777" w:rsidR="00FB0A68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4E99F34B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03176E59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4F1079A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BD6C6D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FB0A68" w:rsidRPr="00577B9D" w14:paraId="014F4024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F661EAA" w14:textId="51C55E35" w:rsidR="00FB0A68" w:rsidRDefault="00FB0A68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ตราสารหนี้</w:t>
            </w:r>
          </w:p>
        </w:tc>
        <w:tc>
          <w:tcPr>
            <w:tcW w:w="272" w:type="dxa"/>
          </w:tcPr>
          <w:p w14:paraId="7BB31A59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106CA2F" w14:textId="0187584F" w:rsidR="00FB0A68" w:rsidRDefault="00155492" w:rsidP="00FB0A68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6" w:type="dxa"/>
          </w:tcPr>
          <w:p w14:paraId="1C873EAC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B7C1EE9" w14:textId="32F8E055" w:rsidR="00FB0A68" w:rsidRPr="00E908D2" w:rsidRDefault="00844399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</w:t>
            </w:r>
            <w:r w:rsidR="00155492" w:rsidRPr="00E908D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0</w:t>
            </w:r>
            <w:r w:rsidR="00155492" w:rsidRPr="00C05E0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,000</w:t>
            </w:r>
          </w:p>
        </w:tc>
        <w:tc>
          <w:tcPr>
            <w:tcW w:w="271" w:type="dxa"/>
            <w:vAlign w:val="bottom"/>
          </w:tcPr>
          <w:p w14:paraId="33BA7CA1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144BF7DE" w14:textId="182DDF9B" w:rsidR="00FB0A68" w:rsidRDefault="00065FC0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</w:t>
            </w:r>
            <w:r w:rsidR="0015549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0,000</w:t>
            </w:r>
          </w:p>
        </w:tc>
        <w:tc>
          <w:tcPr>
            <w:tcW w:w="269" w:type="dxa"/>
            <w:vAlign w:val="bottom"/>
          </w:tcPr>
          <w:p w14:paraId="4170CF26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1FC7B3EE" w14:textId="2635DDE9" w:rsidR="00FB0A68" w:rsidRDefault="00155492" w:rsidP="008A6379">
            <w:pPr>
              <w:pStyle w:val="acctfourfigures"/>
              <w:tabs>
                <w:tab w:val="clear" w:pos="765"/>
                <w:tab w:val="decimal" w:pos="345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4B4E841B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1E2EE710" w14:textId="3B781530" w:rsidR="00FB0A68" w:rsidRDefault="0048148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60,229</w:t>
            </w:r>
          </w:p>
        </w:tc>
        <w:tc>
          <w:tcPr>
            <w:tcW w:w="270" w:type="dxa"/>
            <w:vAlign w:val="bottom"/>
          </w:tcPr>
          <w:p w14:paraId="08630FD5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B6308A3" w14:textId="5476C485" w:rsidR="00FB0A68" w:rsidRDefault="0048148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60,229</w:t>
            </w:r>
          </w:p>
        </w:tc>
      </w:tr>
      <w:tr w:rsidR="00FB0A68" w:rsidRPr="00577B9D" w14:paraId="3C2D8F4C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89D8846" w14:textId="07B7E8C7" w:rsidR="00FB0A68" w:rsidRDefault="00E908D2" w:rsidP="008C58AF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72" w:type="dxa"/>
          </w:tcPr>
          <w:p w14:paraId="3E81B2C2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10B38157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5175974F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73A8E16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0C69BA69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F210E82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42366C31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3CE15AE9" w14:textId="77777777" w:rsidR="00FB0A68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2C695E95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615E4DF9" w14:textId="77777777" w:rsidR="00FB0A68" w:rsidRDefault="00FB0A68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9E22D1C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4E97B56" w14:textId="77777777" w:rsidR="00FB0A68" w:rsidRDefault="00FB0A68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632212" w:rsidRPr="00577B9D" w14:paraId="4CD6EB8B" w14:textId="77777777">
        <w:trPr>
          <w:gridAfter w:val="1"/>
          <w:wAfter w:w="7" w:type="dxa"/>
          <w:trHeight w:val="310"/>
        </w:trPr>
        <w:tc>
          <w:tcPr>
            <w:tcW w:w="2785" w:type="dxa"/>
          </w:tcPr>
          <w:p w14:paraId="04E5435F" w14:textId="196D1EEF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ตราสารทุน </w:t>
            </w:r>
          </w:p>
        </w:tc>
        <w:tc>
          <w:tcPr>
            <w:tcW w:w="272" w:type="dxa"/>
          </w:tcPr>
          <w:p w14:paraId="6A563C1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094BEC67" w14:textId="09896BF1" w:rsidR="00632212" w:rsidRPr="00A875A3" w:rsidRDefault="005D2D20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223</w:t>
            </w:r>
          </w:p>
        </w:tc>
        <w:tc>
          <w:tcPr>
            <w:tcW w:w="276" w:type="dxa"/>
          </w:tcPr>
          <w:p w14:paraId="40B8E37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FFB20FA" w14:textId="29353AD2" w:rsidR="00632212" w:rsidRDefault="00155492" w:rsidP="00632212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302CDB0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3DA9A71" w14:textId="4E497D18" w:rsidR="00632212" w:rsidRDefault="0049114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223</w:t>
            </w:r>
          </w:p>
        </w:tc>
        <w:tc>
          <w:tcPr>
            <w:tcW w:w="269" w:type="dxa"/>
            <w:vAlign w:val="bottom"/>
          </w:tcPr>
          <w:p w14:paraId="3463BC2A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71366C4C" w14:textId="5CCB3AC6" w:rsidR="00632212" w:rsidRDefault="0049114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223</w:t>
            </w:r>
          </w:p>
        </w:tc>
        <w:tc>
          <w:tcPr>
            <w:tcW w:w="265" w:type="dxa"/>
            <w:vAlign w:val="bottom"/>
          </w:tcPr>
          <w:p w14:paraId="4FE5A608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381F55A7" w14:textId="36C6A16F" w:rsidR="00632212" w:rsidRDefault="00155492" w:rsidP="008A6379">
            <w:pPr>
              <w:pStyle w:val="acctfourfigures"/>
              <w:tabs>
                <w:tab w:val="clear" w:pos="765"/>
                <w:tab w:val="decimal" w:pos="345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525ABDB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13EAF46" w14:textId="3A3D2FA6" w:rsidR="00632212" w:rsidRDefault="00491142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223</w:t>
            </w:r>
          </w:p>
        </w:tc>
      </w:tr>
      <w:tr w:rsidR="00632212" w:rsidRPr="00577B9D" w14:paraId="5EBCF867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1F6AAB9C" w14:textId="2151F79A" w:rsidR="00632212" w:rsidRPr="00577B9D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5A463BB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bottom"/>
          </w:tcPr>
          <w:p w14:paraId="536CBBBC" w14:textId="19A9A174" w:rsidR="00632212" w:rsidRPr="00577B9D" w:rsidRDefault="0015549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75A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0D6AEB4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59CFA275" w14:textId="1BA38E20" w:rsidR="00632212" w:rsidRPr="00577B9D" w:rsidRDefault="0015549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0D9842CA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5470285" w14:textId="6C9010D4" w:rsidR="00632212" w:rsidRPr="00577B9D" w:rsidRDefault="0015549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0,000</w:t>
            </w:r>
          </w:p>
        </w:tc>
        <w:tc>
          <w:tcPr>
            <w:tcW w:w="269" w:type="dxa"/>
            <w:vAlign w:val="bottom"/>
          </w:tcPr>
          <w:p w14:paraId="30387891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bottom"/>
          </w:tcPr>
          <w:p w14:paraId="01761AC3" w14:textId="6DE27F7C" w:rsidR="00632212" w:rsidRPr="00577B9D" w:rsidRDefault="00155492" w:rsidP="008A6379">
            <w:pPr>
              <w:pStyle w:val="acctfourfigures"/>
              <w:tabs>
                <w:tab w:val="clear" w:pos="765"/>
                <w:tab w:val="decimal" w:pos="345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2AED544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14:paraId="6DC6EC6D" w14:textId="6F59365A" w:rsidR="00632212" w:rsidRPr="00C05E05" w:rsidRDefault="001F215E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19,400</w:t>
            </w:r>
          </w:p>
        </w:tc>
        <w:tc>
          <w:tcPr>
            <w:tcW w:w="270" w:type="dxa"/>
            <w:vAlign w:val="bottom"/>
          </w:tcPr>
          <w:p w14:paraId="036905A1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F099C45" w14:textId="6B968500" w:rsidR="00632212" w:rsidRPr="003430E0" w:rsidRDefault="001F215E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19,400</w:t>
            </w:r>
          </w:p>
        </w:tc>
      </w:tr>
      <w:tr w:rsidR="00632212" w:rsidRPr="00577B9D" w14:paraId="14851346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38F4ECC7" w14:textId="0069B072" w:rsidR="00632212" w:rsidRPr="00BE3DB0" w:rsidRDefault="00632212" w:rsidP="00632212">
            <w:pPr>
              <w:spacing w:line="240" w:lineRule="auto"/>
              <w:ind w:left="342"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รวมไม่หมุนเวียน</w:t>
            </w:r>
          </w:p>
        </w:tc>
        <w:tc>
          <w:tcPr>
            <w:tcW w:w="272" w:type="dxa"/>
          </w:tcPr>
          <w:p w14:paraId="272C739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B7E3C" w14:textId="28B56DC4" w:rsidR="00632212" w:rsidRPr="003B48FA" w:rsidRDefault="005D2D20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223</w:t>
            </w:r>
          </w:p>
        </w:tc>
        <w:tc>
          <w:tcPr>
            <w:tcW w:w="276" w:type="dxa"/>
          </w:tcPr>
          <w:p w14:paraId="2406B2D8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07C370" w14:textId="72B86A80" w:rsidR="00632212" w:rsidRPr="003B48FA" w:rsidRDefault="0015549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34E177A8" w14:textId="77777777" w:rsidR="00632212" w:rsidRPr="003B48FA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B824F3" w14:textId="7DEC8CFD" w:rsidR="00632212" w:rsidRPr="003B48FA" w:rsidRDefault="0015549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</w:t>
            </w:r>
            <w:r w:rsidR="0049114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223</w:t>
            </w:r>
          </w:p>
        </w:tc>
        <w:tc>
          <w:tcPr>
            <w:tcW w:w="269" w:type="dxa"/>
            <w:vAlign w:val="bottom"/>
          </w:tcPr>
          <w:p w14:paraId="5B6E4B9A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573E2B" w14:textId="768ECDF8" w:rsidR="00632212" w:rsidRPr="008A6379" w:rsidRDefault="002E3BF7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223</w:t>
            </w:r>
          </w:p>
        </w:tc>
        <w:tc>
          <w:tcPr>
            <w:tcW w:w="265" w:type="dxa"/>
            <w:vAlign w:val="bottom"/>
          </w:tcPr>
          <w:p w14:paraId="7AF8CEAF" w14:textId="77777777" w:rsidR="00632212" w:rsidRPr="008A637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1E1253" w14:textId="4A5DF991" w:rsidR="00632212" w:rsidRPr="008A6379" w:rsidRDefault="001F215E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19,400</w:t>
            </w:r>
          </w:p>
        </w:tc>
        <w:tc>
          <w:tcPr>
            <w:tcW w:w="270" w:type="dxa"/>
            <w:vAlign w:val="bottom"/>
          </w:tcPr>
          <w:p w14:paraId="3AB1D2A5" w14:textId="77777777" w:rsidR="00632212" w:rsidRPr="008A6379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EACB46" w14:textId="42BA6735" w:rsidR="00632212" w:rsidRPr="008A6379" w:rsidRDefault="00BA367F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19,623</w:t>
            </w:r>
          </w:p>
        </w:tc>
      </w:tr>
      <w:tr w:rsidR="00632212" w:rsidRPr="00577B9D" w14:paraId="140C43EC" w14:textId="77777777" w:rsidTr="008A637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2D4BC99C" w14:textId="6C945EA8" w:rsidR="00632212" w:rsidRPr="00577B9D" w:rsidRDefault="00632212" w:rsidP="00632212">
            <w:pPr>
              <w:spacing w:line="240" w:lineRule="auto"/>
              <w:ind w:left="160" w:right="-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4F823A4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021F50" w14:textId="6A86E0E9" w:rsidR="00632212" w:rsidRPr="00577B9D" w:rsidRDefault="005D2D20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223</w:t>
            </w:r>
          </w:p>
        </w:tc>
        <w:tc>
          <w:tcPr>
            <w:tcW w:w="276" w:type="dxa"/>
          </w:tcPr>
          <w:p w14:paraId="36782D6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71E2F7" w14:textId="0A93B816" w:rsidR="00632212" w:rsidRPr="00B553C6" w:rsidRDefault="00065FC0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8</w:t>
            </w:r>
            <w:r w:rsidR="00155492"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0,000</w:t>
            </w:r>
          </w:p>
        </w:tc>
        <w:tc>
          <w:tcPr>
            <w:tcW w:w="271" w:type="dxa"/>
            <w:vAlign w:val="bottom"/>
          </w:tcPr>
          <w:p w14:paraId="1B1CF9D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8A9D5" w14:textId="2E0B2DD5" w:rsidR="00632212" w:rsidRPr="00577B9D" w:rsidRDefault="00210076" w:rsidP="004504FB">
            <w:pPr>
              <w:pStyle w:val="acctfourfigures"/>
              <w:tabs>
                <w:tab w:val="clear" w:pos="765"/>
                <w:tab w:val="decimal" w:pos="600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8</w:t>
            </w:r>
            <w:r w:rsidR="00155492"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0,</w:t>
            </w:r>
            <w:r w:rsidR="004504FB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223</w:t>
            </w:r>
          </w:p>
        </w:tc>
        <w:tc>
          <w:tcPr>
            <w:tcW w:w="269" w:type="dxa"/>
            <w:vAlign w:val="bottom"/>
          </w:tcPr>
          <w:p w14:paraId="7E88213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6F8789" w14:textId="1B28A115" w:rsidR="00632212" w:rsidRPr="008A6379" w:rsidRDefault="002E3BF7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223</w:t>
            </w:r>
          </w:p>
        </w:tc>
        <w:tc>
          <w:tcPr>
            <w:tcW w:w="265" w:type="dxa"/>
            <w:vAlign w:val="bottom"/>
          </w:tcPr>
          <w:p w14:paraId="1CAF681E" w14:textId="77777777" w:rsidR="00632212" w:rsidRPr="008A637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39F61B" w14:textId="452D1F9F" w:rsidR="00632212" w:rsidRPr="008A6379" w:rsidRDefault="00EA6ABF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79,629</w:t>
            </w:r>
          </w:p>
        </w:tc>
        <w:tc>
          <w:tcPr>
            <w:tcW w:w="270" w:type="dxa"/>
            <w:vAlign w:val="bottom"/>
          </w:tcPr>
          <w:p w14:paraId="1AA32DEC" w14:textId="77777777" w:rsidR="00632212" w:rsidRPr="008A6379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256E7C" w14:textId="27CBC7D7" w:rsidR="00632212" w:rsidRPr="008A6379" w:rsidRDefault="00D0416B" w:rsidP="008A6379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79,852</w:t>
            </w:r>
          </w:p>
        </w:tc>
      </w:tr>
      <w:tr w:rsidR="00632212" w:rsidRPr="006E045B" w14:paraId="0FE8B262" w14:textId="77777777" w:rsidTr="006E045B">
        <w:trPr>
          <w:gridAfter w:val="1"/>
          <w:wAfter w:w="7" w:type="dxa"/>
          <w:trHeight w:val="310"/>
        </w:trPr>
        <w:tc>
          <w:tcPr>
            <w:tcW w:w="2785" w:type="dxa"/>
          </w:tcPr>
          <w:p w14:paraId="401883A8" w14:textId="2E641C8C" w:rsidR="00632212" w:rsidRPr="006E045B" w:rsidRDefault="00632212" w:rsidP="006E045B">
            <w:pPr>
              <w:spacing w:line="240" w:lineRule="atLeast"/>
              <w:ind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14:paraId="077FA24B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4681DE0E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7F308B82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046504EC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27A8D9A" w14:textId="77777777" w:rsidR="00632212" w:rsidRPr="006E045B" w:rsidRDefault="00632212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22972BCF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1C785607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double" w:sz="4" w:space="0" w:color="auto"/>
            </w:tcBorders>
            <w:vAlign w:val="bottom"/>
          </w:tcPr>
          <w:p w14:paraId="4F891C5D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5A12031C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double" w:sz="4" w:space="0" w:color="auto"/>
            </w:tcBorders>
            <w:vAlign w:val="bottom"/>
          </w:tcPr>
          <w:p w14:paraId="000E3586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3C27FBD2" w14:textId="77777777" w:rsidR="00632212" w:rsidRPr="006E045B" w:rsidRDefault="00632212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4F46C39" w14:textId="77777777" w:rsidR="00632212" w:rsidRPr="006E045B" w:rsidRDefault="00632212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6E045B" w:rsidRPr="006E045B" w14:paraId="26607E9A" w14:textId="77777777" w:rsidTr="006E045B">
        <w:trPr>
          <w:gridAfter w:val="1"/>
          <w:wAfter w:w="7" w:type="dxa"/>
          <w:trHeight w:val="310"/>
        </w:trPr>
        <w:tc>
          <w:tcPr>
            <w:tcW w:w="2785" w:type="dxa"/>
          </w:tcPr>
          <w:p w14:paraId="52033489" w14:textId="77777777" w:rsidR="006E045B" w:rsidRPr="006E045B" w:rsidRDefault="006E045B" w:rsidP="006E045B">
            <w:pPr>
              <w:spacing w:line="240" w:lineRule="atLeast"/>
              <w:ind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14:paraId="600342A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7822286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51743E9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73933FE3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7306D768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68829901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7534AEAD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011E1199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7995B9AD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00010A4E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42F4F2EE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A186ED3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6E045B" w:rsidRPr="006E045B" w14:paraId="3BB525FA" w14:textId="77777777" w:rsidTr="006E045B">
        <w:trPr>
          <w:gridAfter w:val="1"/>
          <w:wAfter w:w="7" w:type="dxa"/>
          <w:trHeight w:val="310"/>
        </w:trPr>
        <w:tc>
          <w:tcPr>
            <w:tcW w:w="2785" w:type="dxa"/>
          </w:tcPr>
          <w:p w14:paraId="2A47F8D7" w14:textId="77777777" w:rsidR="006E045B" w:rsidRPr="006E045B" w:rsidRDefault="006E045B" w:rsidP="006E045B">
            <w:pPr>
              <w:spacing w:line="240" w:lineRule="atLeast"/>
              <w:ind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14:paraId="26220F3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03ADC8C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3CFB7AEA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16A744F1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2A0C948A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3FAB347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2607C9BD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13D326B6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2680DFCC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39165A1E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298C15E7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E31130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6E045B" w:rsidRPr="006E045B" w14:paraId="2B9FD4FB" w14:textId="77777777" w:rsidTr="006E045B">
        <w:trPr>
          <w:gridAfter w:val="1"/>
          <w:wAfter w:w="7" w:type="dxa"/>
          <w:trHeight w:val="310"/>
        </w:trPr>
        <w:tc>
          <w:tcPr>
            <w:tcW w:w="2785" w:type="dxa"/>
          </w:tcPr>
          <w:p w14:paraId="617B096E" w14:textId="77777777" w:rsidR="006E045B" w:rsidRPr="006E045B" w:rsidRDefault="006E045B" w:rsidP="006E045B">
            <w:pPr>
              <w:spacing w:line="240" w:lineRule="atLeast"/>
              <w:ind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14:paraId="4825A49E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67290B33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2C9FA08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02DD742C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04BE6067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16850D8A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0965217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07C2BC7A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54C53A0C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2D50B684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0C76A126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E10F550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6E045B" w:rsidRPr="006E045B" w14:paraId="20E68FB7" w14:textId="77777777" w:rsidTr="006E045B">
        <w:trPr>
          <w:gridAfter w:val="1"/>
          <w:wAfter w:w="7" w:type="dxa"/>
          <w:trHeight w:val="310"/>
        </w:trPr>
        <w:tc>
          <w:tcPr>
            <w:tcW w:w="2785" w:type="dxa"/>
          </w:tcPr>
          <w:p w14:paraId="44565B7C" w14:textId="77777777" w:rsidR="006E045B" w:rsidRPr="006E045B" w:rsidRDefault="006E045B" w:rsidP="006E045B">
            <w:pPr>
              <w:spacing w:line="240" w:lineRule="atLeast"/>
              <w:ind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14:paraId="4000781E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6D0CE918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23572186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60ADE96B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0AE0A29D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66CB145C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17D8F786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799C8AF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058B59C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4DFF140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4DB16036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8C4CC83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6E045B" w:rsidRPr="006E045B" w14:paraId="093FFC3E" w14:textId="77777777" w:rsidTr="006E045B">
        <w:trPr>
          <w:gridAfter w:val="1"/>
          <w:wAfter w:w="7" w:type="dxa"/>
          <w:trHeight w:val="310"/>
        </w:trPr>
        <w:tc>
          <w:tcPr>
            <w:tcW w:w="2785" w:type="dxa"/>
          </w:tcPr>
          <w:p w14:paraId="096E5632" w14:textId="77777777" w:rsidR="006E045B" w:rsidRPr="006E045B" w:rsidRDefault="006E045B" w:rsidP="006E045B">
            <w:pPr>
              <w:spacing w:line="240" w:lineRule="atLeast"/>
              <w:ind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14:paraId="68ED80B9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7A701AC3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39BF97B6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062BF81D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5FDA1F97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4DFAC064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27B3A2A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3174CBB2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68B74760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5A3A144D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0129B36E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7D53431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6E045B" w:rsidRPr="00577B9D" w14:paraId="2B1450E0" w14:textId="77777777" w:rsidTr="006E045B">
        <w:trPr>
          <w:gridAfter w:val="1"/>
          <w:wAfter w:w="7" w:type="dxa"/>
          <w:trHeight w:val="310"/>
        </w:trPr>
        <w:tc>
          <w:tcPr>
            <w:tcW w:w="2785" w:type="dxa"/>
          </w:tcPr>
          <w:p w14:paraId="7032E9A4" w14:textId="77777777" w:rsidR="006E045B" w:rsidRPr="006E045B" w:rsidRDefault="006E045B" w:rsidP="006E045B">
            <w:pPr>
              <w:spacing w:line="240" w:lineRule="atLeast"/>
              <w:ind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2" w:type="dxa"/>
          </w:tcPr>
          <w:p w14:paraId="6C3A3D80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11563A55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340898D6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48DC07E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C292C86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129DDC36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4D15BAB0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55A7DF2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38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2429E179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75BB98CC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38E1D301" w14:textId="77777777" w:rsidR="006E045B" w:rsidRPr="006E045B" w:rsidRDefault="006E045B" w:rsidP="006E045B">
            <w:pPr>
              <w:tabs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A68A1CF" w14:textId="77777777" w:rsidR="006E045B" w:rsidRPr="006E045B" w:rsidRDefault="006E045B" w:rsidP="006E045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</w:p>
        </w:tc>
      </w:tr>
      <w:tr w:rsidR="00632212" w:rsidRPr="00577B9D" w14:paraId="271D5281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21D8A9B6" w14:textId="03344DCE" w:rsidR="00632212" w:rsidRPr="00577B9D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 xml:space="preserve">ณ วันที่ </w:t>
            </w:r>
            <w:r w:rsidRPr="00515D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515D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272" w:type="dxa"/>
          </w:tcPr>
          <w:p w14:paraId="0FF3813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0BB0C32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73B23B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52D5923F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66585D44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66FEE67F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5BDD8C7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5D61EA5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5" w:type="dxa"/>
          </w:tcPr>
          <w:p w14:paraId="1068389E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0950C88A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lang w:bidi="th-TH"/>
              </w:rPr>
            </w:pPr>
          </w:p>
        </w:tc>
        <w:tc>
          <w:tcPr>
            <w:tcW w:w="270" w:type="dxa"/>
          </w:tcPr>
          <w:p w14:paraId="7B2A0004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54F87E6" w14:textId="77777777" w:rsidR="00632212" w:rsidRPr="003430E0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lang w:bidi="th-TH"/>
              </w:rPr>
            </w:pPr>
          </w:p>
        </w:tc>
      </w:tr>
      <w:tr w:rsidR="00632212" w:rsidRPr="00577B9D" w14:paraId="4963C15B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2AF2F170" w14:textId="6B72EDBE" w:rsidR="00632212" w:rsidRPr="00577B9D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45250F9B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9D496CF" w14:textId="33177CA6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2BAA5373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40502ADC" w14:textId="2715B211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5E8909B8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4A46C2D7" w14:textId="065CEDC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17AD9AA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7A11FB3C" w14:textId="361A963A" w:rsidR="00632212" w:rsidRPr="00577B9D" w:rsidRDefault="00632212" w:rsidP="0063221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5" w:type="dxa"/>
          </w:tcPr>
          <w:p w14:paraId="1EE02A7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18C96F26" w14:textId="35020BFB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2B9B177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8D9DF99" w14:textId="2A927F04" w:rsidR="00632212" w:rsidRPr="003430E0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2212" w:rsidRPr="00577B9D" w14:paraId="70BF59B2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3F42DD07" w14:textId="41925DD4" w:rsidR="00632212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272" w:type="dxa"/>
          </w:tcPr>
          <w:p w14:paraId="03263E9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6D3C257B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3776DED7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664FB1F3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1A6A9AEF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06C68CA2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0A0DD31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4F688BBF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78C60F86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614E9285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E57E87D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D7EB3AA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2212" w:rsidRPr="00577B9D" w14:paraId="255D0F9B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600F4E3D" w14:textId="27265D71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ตราสารหนี้</w:t>
            </w:r>
          </w:p>
        </w:tc>
        <w:tc>
          <w:tcPr>
            <w:tcW w:w="272" w:type="dxa"/>
          </w:tcPr>
          <w:p w14:paraId="463953ED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05575CE" w14:textId="05DB8036" w:rsidR="00632212" w:rsidRDefault="00632212" w:rsidP="00632212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6" w:type="dxa"/>
          </w:tcPr>
          <w:p w14:paraId="099516FD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379F8F66" w14:textId="50D24805" w:rsidR="00632212" w:rsidRPr="00A875A3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908D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</w:t>
            </w:r>
            <w:r w:rsidRPr="00C05E0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,000</w:t>
            </w:r>
          </w:p>
        </w:tc>
        <w:tc>
          <w:tcPr>
            <w:tcW w:w="271" w:type="dxa"/>
            <w:vAlign w:val="bottom"/>
          </w:tcPr>
          <w:p w14:paraId="7F4D0B53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9B87619" w14:textId="2E21CEB2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30,000</w:t>
            </w:r>
          </w:p>
        </w:tc>
        <w:tc>
          <w:tcPr>
            <w:tcW w:w="269" w:type="dxa"/>
            <w:vAlign w:val="bottom"/>
          </w:tcPr>
          <w:p w14:paraId="44977C2B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0283445C" w14:textId="62034533" w:rsidR="00632212" w:rsidRPr="003E1DC9" w:rsidRDefault="00632212" w:rsidP="00632212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00E21C85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7D6CDC67" w14:textId="5AC4EA35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30,032</w:t>
            </w:r>
          </w:p>
        </w:tc>
        <w:tc>
          <w:tcPr>
            <w:tcW w:w="270" w:type="dxa"/>
            <w:vAlign w:val="bottom"/>
          </w:tcPr>
          <w:p w14:paraId="5450543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8BAE7D8" w14:textId="66C25738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30,032</w:t>
            </w:r>
          </w:p>
        </w:tc>
      </w:tr>
      <w:tr w:rsidR="00632212" w:rsidRPr="00577B9D" w14:paraId="674EEDA6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49B23AFA" w14:textId="45098DD6" w:rsidR="00632212" w:rsidRDefault="00632212" w:rsidP="0063221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72" w:type="dxa"/>
          </w:tcPr>
          <w:p w14:paraId="558D73AB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E9B41B6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534ADC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0FA4EEE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DB2D26F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103FBB3A" w14:textId="7777777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77FE5DCF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7461C1D0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65552CE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0FA80910" w14:textId="77777777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C70634F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E9EA5E4" w14:textId="77777777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32212" w:rsidRPr="00577B9D" w14:paraId="71BAF7A6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59FFE0A1" w14:textId="1A932B54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ตราสารทุน </w:t>
            </w:r>
          </w:p>
        </w:tc>
        <w:tc>
          <w:tcPr>
            <w:tcW w:w="272" w:type="dxa"/>
          </w:tcPr>
          <w:p w14:paraId="48596CD6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9B11A3F" w14:textId="369F2189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0A48A7D3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05B0154" w14:textId="4E4A8105" w:rsidR="00632212" w:rsidRPr="00A875A3" w:rsidRDefault="00632212" w:rsidP="00632212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5E4EA56B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0A2CD2AA" w14:textId="15014F57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749A8099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66445A4D" w14:textId="4E798A18" w:rsidR="00632212" w:rsidRPr="003E1DC9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67492B64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7D1278FC" w14:textId="2CABC487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8B85DB2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3EF6322" w14:textId="58966755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</w:tr>
      <w:tr w:rsidR="00632212" w:rsidRPr="00577B9D" w14:paraId="51DDDFE5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2CBB9584" w14:textId="7B4EF3B4" w:rsidR="00632212" w:rsidRDefault="00632212" w:rsidP="00632212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3363A652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bottom"/>
          </w:tcPr>
          <w:p w14:paraId="10F06891" w14:textId="1EE847F0" w:rsidR="00632212" w:rsidRDefault="00632212" w:rsidP="00632212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75A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71E82ECE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73589483" w14:textId="501C8C4A" w:rsidR="00632212" w:rsidRPr="00A875A3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28465336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CF30E91" w14:textId="723EE55F" w:rsidR="0063221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0,000</w:t>
            </w:r>
          </w:p>
        </w:tc>
        <w:tc>
          <w:tcPr>
            <w:tcW w:w="269" w:type="dxa"/>
            <w:vAlign w:val="bottom"/>
          </w:tcPr>
          <w:p w14:paraId="0382A34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bottom"/>
          </w:tcPr>
          <w:p w14:paraId="45BD882B" w14:textId="71F25C54" w:rsidR="00632212" w:rsidRPr="003E1DC9" w:rsidRDefault="00632212" w:rsidP="00632212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131DC320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vAlign w:val="bottom"/>
          </w:tcPr>
          <w:p w14:paraId="77D34C82" w14:textId="203330E2" w:rsidR="00632212" w:rsidRPr="00A875A3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20,166</w:t>
            </w:r>
          </w:p>
        </w:tc>
        <w:tc>
          <w:tcPr>
            <w:tcW w:w="270" w:type="dxa"/>
            <w:vAlign w:val="bottom"/>
          </w:tcPr>
          <w:p w14:paraId="002B05AD" w14:textId="77777777" w:rsidR="00632212" w:rsidRPr="00577B9D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D856770" w14:textId="2FDDA71A" w:rsidR="00632212" w:rsidRPr="003E1DC9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20,166</w:t>
            </w:r>
          </w:p>
        </w:tc>
      </w:tr>
      <w:tr w:rsidR="00632212" w:rsidRPr="00577B9D" w14:paraId="28441125" w14:textId="77777777" w:rsidTr="00695AEA">
        <w:trPr>
          <w:gridAfter w:val="1"/>
          <w:wAfter w:w="7" w:type="dxa"/>
          <w:trHeight w:val="310"/>
        </w:trPr>
        <w:tc>
          <w:tcPr>
            <w:tcW w:w="2785" w:type="dxa"/>
          </w:tcPr>
          <w:p w14:paraId="47E342D7" w14:textId="446C9F99" w:rsidR="00632212" w:rsidRDefault="00632212" w:rsidP="00632212">
            <w:pPr>
              <w:spacing w:line="240" w:lineRule="auto"/>
              <w:ind w:left="34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รวมไม่หมุนเวียน</w:t>
            </w:r>
          </w:p>
        </w:tc>
        <w:tc>
          <w:tcPr>
            <w:tcW w:w="272" w:type="dxa"/>
          </w:tcPr>
          <w:p w14:paraId="74881EA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0DB442" w14:textId="2541FF5E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19C9008D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26DA05" w14:textId="5B96EE75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2086BF85" w14:textId="77777777" w:rsidR="00632212" w:rsidRPr="003B48FA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E12A7" w14:textId="3A7E620E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</w:t>
            </w: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55CE797E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17B51B" w14:textId="72A7AB91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418BC0F3" w14:textId="77777777" w:rsidR="00632212" w:rsidRPr="003B48FA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75F2BC" w14:textId="4850EFA2" w:rsidR="00632212" w:rsidRPr="003B48FA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20,166</w:t>
            </w:r>
          </w:p>
        </w:tc>
        <w:tc>
          <w:tcPr>
            <w:tcW w:w="270" w:type="dxa"/>
            <w:vAlign w:val="bottom"/>
          </w:tcPr>
          <w:p w14:paraId="2CEDE293" w14:textId="77777777" w:rsidR="00632212" w:rsidRPr="003B48FA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19F7CC" w14:textId="3ADAF23B" w:rsidR="00632212" w:rsidRPr="003B48FA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20,472</w:t>
            </w:r>
          </w:p>
        </w:tc>
      </w:tr>
      <w:tr w:rsidR="00632212" w:rsidRPr="00577B9D" w14:paraId="064811BF" w14:textId="77777777" w:rsidTr="005423D2">
        <w:trPr>
          <w:gridAfter w:val="1"/>
          <w:wAfter w:w="7" w:type="dxa"/>
          <w:trHeight w:val="310"/>
        </w:trPr>
        <w:tc>
          <w:tcPr>
            <w:tcW w:w="2785" w:type="dxa"/>
          </w:tcPr>
          <w:p w14:paraId="77E0F2CD" w14:textId="542E2F98" w:rsidR="00632212" w:rsidRDefault="00632212" w:rsidP="00632212">
            <w:pPr>
              <w:spacing w:line="240" w:lineRule="auto"/>
              <w:ind w:left="160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0BCFAD78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3E85F9" w14:textId="31E3F0ED" w:rsidR="00632212" w:rsidRPr="001D24B8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1D24B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2EA66FD5" w14:textId="77777777" w:rsidR="00632212" w:rsidRPr="001D24B8" w:rsidRDefault="00632212" w:rsidP="0063221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1D1811" w14:textId="193BE121" w:rsidR="00632212" w:rsidRPr="001D24B8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50,000</w:t>
            </w:r>
          </w:p>
        </w:tc>
        <w:tc>
          <w:tcPr>
            <w:tcW w:w="271" w:type="dxa"/>
            <w:vAlign w:val="bottom"/>
          </w:tcPr>
          <w:p w14:paraId="71312E46" w14:textId="77777777" w:rsidR="00632212" w:rsidRPr="001D24B8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C91511" w14:textId="5ECB83AD" w:rsidR="00632212" w:rsidRPr="001D24B8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</w:t>
            </w:r>
            <w:r w:rsidRPr="001D24B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6B39D45C" w14:textId="77777777" w:rsidR="00632212" w:rsidRPr="00577B9D" w:rsidRDefault="0063221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94CD8D" w14:textId="47498276" w:rsidR="00632212" w:rsidRPr="005423D2" w:rsidRDefault="005423D2" w:rsidP="0063221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423D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7B9E6513" w14:textId="77777777" w:rsidR="00632212" w:rsidRPr="005423D2" w:rsidRDefault="00632212" w:rsidP="00632212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98755A" w14:textId="01DFB9B8" w:rsidR="00632212" w:rsidRPr="005423D2" w:rsidRDefault="00B1021A" w:rsidP="00632212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</w:t>
            </w:r>
            <w:r w:rsidR="005423D2" w:rsidRPr="005423D2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0,198</w:t>
            </w:r>
          </w:p>
        </w:tc>
        <w:tc>
          <w:tcPr>
            <w:tcW w:w="270" w:type="dxa"/>
            <w:vAlign w:val="bottom"/>
          </w:tcPr>
          <w:p w14:paraId="21DAC375" w14:textId="77777777" w:rsidR="00632212" w:rsidRPr="005423D2" w:rsidRDefault="00632212" w:rsidP="0063221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91719" w14:textId="2FDAD8C3" w:rsidR="00632212" w:rsidRPr="005423D2" w:rsidRDefault="005423D2" w:rsidP="006322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423D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50,504</w:t>
            </w:r>
          </w:p>
        </w:tc>
      </w:tr>
    </w:tbl>
    <w:p w14:paraId="331E9416" w14:textId="77777777" w:rsidR="009276B8" w:rsidRDefault="009276B8" w:rsidP="00F9219F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 w:bidi="th-TH"/>
        </w:rPr>
      </w:pPr>
    </w:p>
    <w:p w14:paraId="741119B1" w14:textId="5A2BB97A" w:rsidR="00DE39E1" w:rsidRDefault="005C4EE4" w:rsidP="00F9219F">
      <w:pPr>
        <w:pStyle w:val="block"/>
        <w:spacing w:after="0" w:line="240" w:lineRule="auto"/>
        <w:ind w:left="540" w:right="-7"/>
        <w:jc w:val="both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694E91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งบแสดงฐานะการเงิน</w:t>
      </w:r>
    </w:p>
    <w:p w14:paraId="5A7754AF" w14:textId="77777777" w:rsidR="00F9219F" w:rsidRPr="00F9219F" w:rsidRDefault="00F9219F" w:rsidP="00917A1D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340"/>
        <w:gridCol w:w="6930"/>
      </w:tblGrid>
      <w:tr w:rsidR="00DE39E1" w:rsidRPr="00694E91" w14:paraId="3120F6D4" w14:textId="77777777" w:rsidTr="00DB4B6B">
        <w:tc>
          <w:tcPr>
            <w:tcW w:w="2340" w:type="dxa"/>
            <w:shd w:val="clear" w:color="auto" w:fill="auto"/>
            <w:vAlign w:val="bottom"/>
          </w:tcPr>
          <w:p w14:paraId="4F13A1B9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3F300AF4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DE39E1" w:rsidRPr="00694E91" w14:paraId="5FB1035C" w14:textId="77777777" w:rsidTr="00DB4B6B">
        <w:tc>
          <w:tcPr>
            <w:tcW w:w="2340" w:type="dxa"/>
            <w:shd w:val="clear" w:color="auto" w:fill="auto"/>
            <w:vAlign w:val="bottom"/>
          </w:tcPr>
          <w:p w14:paraId="61A1DA79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ตราสารทุน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19474F11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ราคาเสนอซื้อครั้งสุดท้ายในตลาดที่มีสภาพคล่อง ณ วันที่ในรายงาน</w:t>
            </w:r>
          </w:p>
        </w:tc>
      </w:tr>
      <w:tr w:rsidR="00DE39E1" w:rsidRPr="00694E91" w14:paraId="25534E15" w14:textId="77777777" w:rsidTr="00DB4B6B">
        <w:tc>
          <w:tcPr>
            <w:tcW w:w="2340" w:type="dxa"/>
            <w:shd w:val="clear" w:color="auto" w:fill="auto"/>
          </w:tcPr>
          <w:p w14:paraId="24DAC581" w14:textId="6B33C8DB" w:rsidR="00DE39E1" w:rsidRPr="00694E91" w:rsidRDefault="00DE39E1" w:rsidP="00942500">
            <w:pPr>
              <w:pStyle w:val="block"/>
              <w:spacing w:after="0" w:line="240" w:lineRule="auto"/>
              <w:ind w:left="160" w:right="-7" w:hanging="180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</w:pPr>
            <w:r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ตราสารหนี้</w:t>
            </w:r>
            <w:r w:rsidR="00DA7292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 w:bidi="th-TH"/>
              </w:rPr>
              <w:t>ที่</w:t>
            </w:r>
            <w:r w:rsidR="00FD4427"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วัดมูลค่าด้วยราคาทุนตัดจำหน่าย</w:t>
            </w:r>
          </w:p>
        </w:tc>
        <w:tc>
          <w:tcPr>
            <w:tcW w:w="6930" w:type="dxa"/>
            <w:shd w:val="clear" w:color="auto" w:fill="auto"/>
          </w:tcPr>
          <w:p w14:paraId="77D79A9C" w14:textId="3BC6C8FE" w:rsidR="00DE39E1" w:rsidRPr="00694E91" w:rsidRDefault="00DE39E1" w:rsidP="00942500">
            <w:pPr>
              <w:pStyle w:val="block"/>
              <w:spacing w:after="0" w:line="240" w:lineRule="auto"/>
              <w:ind w:left="241" w:right="-108" w:hanging="241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</w:t>
            </w:r>
            <w:r w:rsidR="00FD4427"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เสนอ</w:t>
            </w: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ซื้อที่ประกาศอยู่ในสมาคมตลาดตราสารหนี้ไทย โดยใช้ราคา ณ วันท</w:t>
            </w:r>
            <w:r w:rsidR="005C2103"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ี่</w:t>
            </w: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รายงาน</w:t>
            </w:r>
          </w:p>
        </w:tc>
      </w:tr>
    </w:tbl>
    <w:p w14:paraId="5F7488AD" w14:textId="02EF07F7" w:rsidR="00B77293" w:rsidRPr="00694E91" w:rsidRDefault="00C05E05" w:rsidP="005C1E5C">
      <w:pPr>
        <w:spacing w:after="160" w:line="259" w:lineRule="auto"/>
        <w:ind w:left="540" w:hanging="540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br w:type="page"/>
      </w:r>
      <w:r w:rsidR="001F09B9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1</w:t>
      </w:r>
      <w:r w:rsidR="0062195C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0</w:t>
      </w:r>
      <w:r w:rsidR="005C1E5C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ab/>
      </w:r>
      <w:r w:rsidR="00B77293" w:rsidRPr="00694E91">
        <w:rPr>
          <w:rFonts w:asciiTheme="majorBidi" w:hAnsiTheme="majorBidi" w:cstheme="majorBidi"/>
          <w:b/>
          <w:bCs/>
          <w:sz w:val="30"/>
          <w:szCs w:val="30"/>
          <w:cs/>
        </w:rPr>
        <w:t>ภาระ</w:t>
      </w:r>
      <w:r w:rsidR="00B77293" w:rsidRPr="00694E91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ผูกพันกับบุคคลหรือกิจการที่ไม่เกี่ยวข้องกัน</w:t>
      </w:r>
    </w:p>
    <w:p w14:paraId="14AC4C36" w14:textId="0FD49CD8" w:rsidR="00B77293" w:rsidRPr="00685C16" w:rsidRDefault="00B77293" w:rsidP="00942500">
      <w:pPr>
        <w:pStyle w:val="BlockText"/>
        <w:tabs>
          <w:tab w:val="decimal" w:pos="6840"/>
        </w:tabs>
        <w:spacing w:before="0"/>
        <w:ind w:right="-45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180" w:type="dxa"/>
        <w:tblInd w:w="396" w:type="dxa"/>
        <w:tblLayout w:type="fixed"/>
        <w:tblLook w:val="0000" w:firstRow="0" w:lastRow="0" w:firstColumn="0" w:lastColumn="0" w:noHBand="0" w:noVBand="0"/>
      </w:tblPr>
      <w:tblGrid>
        <w:gridCol w:w="6750"/>
        <w:gridCol w:w="2430"/>
      </w:tblGrid>
      <w:tr w:rsidR="00E35433" w:rsidRPr="00694E91" w14:paraId="77DB8E57" w14:textId="77777777" w:rsidTr="008E4497">
        <w:tc>
          <w:tcPr>
            <w:tcW w:w="6750" w:type="dxa"/>
          </w:tcPr>
          <w:p w14:paraId="73228ABD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0F31782A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</w:t>
            </w:r>
          </w:p>
        </w:tc>
      </w:tr>
      <w:tr w:rsidR="00E35433" w:rsidRPr="00694E91" w14:paraId="56D0B64D" w14:textId="77777777" w:rsidTr="008E4497">
        <w:tc>
          <w:tcPr>
            <w:tcW w:w="6750" w:type="dxa"/>
          </w:tcPr>
          <w:p w14:paraId="3CF08A74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72FC5EE0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ตามวิธีส่วนได้เสีย/</w:t>
            </w:r>
          </w:p>
        </w:tc>
      </w:tr>
      <w:tr w:rsidR="00E35433" w:rsidRPr="00694E91" w14:paraId="7B23F1D2" w14:textId="77777777" w:rsidTr="008E4497">
        <w:tc>
          <w:tcPr>
            <w:tcW w:w="6750" w:type="dxa"/>
          </w:tcPr>
          <w:p w14:paraId="1FEE9CCA" w14:textId="5B306962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ณ วันที่</w:t>
            </w: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8E0FF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0 </w:t>
            </w:r>
            <w:r w:rsidR="00122BF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430" w:type="dxa"/>
          </w:tcPr>
          <w:p w14:paraId="2001ABAE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E35433" w:rsidRPr="00694E91" w14:paraId="6FACF8E2" w14:textId="77777777" w:rsidTr="008E4497">
        <w:tc>
          <w:tcPr>
            <w:tcW w:w="6750" w:type="dxa"/>
          </w:tcPr>
          <w:p w14:paraId="2D010DA9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1C75D65A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94E91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3048C5" w:rsidRPr="00685C16" w14:paraId="7368B3A7" w14:textId="77777777" w:rsidTr="008E4497">
        <w:trPr>
          <w:trHeight w:val="407"/>
        </w:trPr>
        <w:tc>
          <w:tcPr>
            <w:tcW w:w="6750" w:type="dxa"/>
          </w:tcPr>
          <w:p w14:paraId="385E7A89" w14:textId="61D6959C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495B0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430" w:type="dxa"/>
            <w:shd w:val="clear" w:color="auto" w:fill="auto"/>
          </w:tcPr>
          <w:p w14:paraId="1B8FB6E8" w14:textId="77777777" w:rsidR="003048C5" w:rsidRPr="003048C5" w:rsidRDefault="003048C5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3048C5" w:rsidRPr="00685C16" w14:paraId="3D4489EE" w14:textId="77777777" w:rsidTr="008E4497">
        <w:trPr>
          <w:trHeight w:val="407"/>
        </w:trPr>
        <w:tc>
          <w:tcPr>
            <w:tcW w:w="6750" w:type="dxa"/>
          </w:tcPr>
          <w:p w14:paraId="6DA375ED" w14:textId="00366721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14:paraId="32F006E0" w14:textId="30DEE4AA" w:rsidR="003048C5" w:rsidRPr="003048C5" w:rsidRDefault="009E6F7F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26</w:t>
            </w:r>
          </w:p>
        </w:tc>
      </w:tr>
      <w:tr w:rsidR="003048C5" w:rsidRPr="00685C16" w14:paraId="5F46E002" w14:textId="77777777" w:rsidTr="008E4497">
        <w:trPr>
          <w:trHeight w:val="407"/>
        </w:trPr>
        <w:tc>
          <w:tcPr>
            <w:tcW w:w="6750" w:type="dxa"/>
          </w:tcPr>
          <w:p w14:paraId="5BBC484F" w14:textId="3C713AC9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495B0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2EE653" w14:textId="62E01227" w:rsidR="003048C5" w:rsidRPr="009E6F7F" w:rsidRDefault="009E6F7F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  <w:r w:rsidRPr="009E6F7F">
              <w:rPr>
                <w:rFonts w:ascii="Angsana New" w:hAnsi="Angsana New"/>
                <w:b/>
                <w:bCs/>
                <w:sz w:val="30"/>
                <w:szCs w:val="30"/>
              </w:rPr>
              <w:t>26</w:t>
            </w:r>
          </w:p>
        </w:tc>
      </w:tr>
      <w:tr w:rsidR="003048C5" w:rsidRPr="00685C16" w14:paraId="27F26A25" w14:textId="77777777" w:rsidTr="008E4497">
        <w:trPr>
          <w:trHeight w:val="407"/>
        </w:trPr>
        <w:tc>
          <w:tcPr>
            <w:tcW w:w="6750" w:type="dxa"/>
          </w:tcPr>
          <w:p w14:paraId="5A8D6941" w14:textId="77777777" w:rsidR="003048C5" w:rsidRPr="003048C5" w:rsidRDefault="003048C5" w:rsidP="003048C5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430" w:type="dxa"/>
            <w:tcBorders>
              <w:top w:val="double" w:sz="4" w:space="0" w:color="auto"/>
            </w:tcBorders>
            <w:shd w:val="clear" w:color="auto" w:fill="auto"/>
          </w:tcPr>
          <w:p w14:paraId="7E0BDB8B" w14:textId="77777777" w:rsidR="003048C5" w:rsidRPr="003048C5" w:rsidRDefault="003048C5" w:rsidP="003048C5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632212" w:rsidRPr="00694E91" w14:paraId="77119929" w14:textId="77777777" w:rsidTr="008E4497">
        <w:tc>
          <w:tcPr>
            <w:tcW w:w="6750" w:type="dxa"/>
          </w:tcPr>
          <w:p w14:paraId="12C0F18D" w14:textId="77777777" w:rsidR="00632212" w:rsidRPr="00694E91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2430" w:type="dxa"/>
            <w:shd w:val="clear" w:color="auto" w:fill="auto"/>
          </w:tcPr>
          <w:p w14:paraId="0EFF66A6" w14:textId="77777777" w:rsidR="00632212" w:rsidRPr="00694E91" w:rsidRDefault="00632212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632212" w:rsidRPr="00694E91" w14:paraId="2C7C7D23" w14:textId="77777777" w:rsidTr="008E4497">
        <w:tc>
          <w:tcPr>
            <w:tcW w:w="6750" w:type="dxa"/>
          </w:tcPr>
          <w:p w14:paraId="792DB633" w14:textId="29DC3EFD" w:rsidR="00632212" w:rsidRPr="00694E91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เพื่อการใช้ไฟฟ้า</w:t>
            </w:r>
          </w:p>
        </w:tc>
        <w:tc>
          <w:tcPr>
            <w:tcW w:w="2430" w:type="dxa"/>
            <w:shd w:val="clear" w:color="auto" w:fill="auto"/>
          </w:tcPr>
          <w:p w14:paraId="69B3A98D" w14:textId="7EC81FFA" w:rsidR="00632212" w:rsidRPr="00245EA5" w:rsidRDefault="00DE4346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</w:t>
            </w:r>
            <w:r w:rsidR="00F8727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593</w:t>
            </w:r>
          </w:p>
        </w:tc>
      </w:tr>
      <w:tr w:rsidR="00632212" w:rsidRPr="00694E91" w14:paraId="6EBEC371" w14:textId="77777777" w:rsidTr="008E4497">
        <w:tc>
          <w:tcPr>
            <w:tcW w:w="6750" w:type="dxa"/>
          </w:tcPr>
          <w:p w14:paraId="730170B9" w14:textId="20DC3AAC" w:rsidR="00632212" w:rsidRPr="00694E91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เพื่อการใช้ภาชนะบรรจุสินค้า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14:paraId="194E5FD2" w14:textId="43675411" w:rsidR="00632212" w:rsidRPr="00245EA5" w:rsidRDefault="00F87276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260</w:t>
            </w:r>
          </w:p>
        </w:tc>
      </w:tr>
      <w:tr w:rsidR="00632212" w:rsidRPr="00694E91" w14:paraId="6C60CEC0" w14:textId="77777777" w:rsidTr="008E4497">
        <w:tc>
          <w:tcPr>
            <w:tcW w:w="6750" w:type="dxa"/>
          </w:tcPr>
          <w:p w14:paraId="075222C2" w14:textId="1963AB44" w:rsidR="00632212" w:rsidRPr="00245EA5" w:rsidRDefault="00632212" w:rsidP="00632212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5EA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0C1A7B" w14:textId="718DA382" w:rsidR="00632212" w:rsidRDefault="00F87276" w:rsidP="00632212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4,853</w:t>
            </w:r>
          </w:p>
        </w:tc>
      </w:tr>
    </w:tbl>
    <w:p w14:paraId="40AC5670" w14:textId="2E7CE4F3" w:rsidR="00FB0A68" w:rsidRDefault="00FB0A68" w:rsidP="00245EA5">
      <w:pPr>
        <w:spacing w:line="240" w:lineRule="auto"/>
        <w:ind w:right="-115"/>
        <w:jc w:val="thaiDistribute"/>
        <w:rPr>
          <w:rFonts w:asciiTheme="majorBidi" w:hAnsiTheme="majorBidi" w:cstheme="majorBidi"/>
          <w:sz w:val="30"/>
          <w:szCs w:val="30"/>
        </w:rPr>
      </w:pPr>
    </w:p>
    <w:sectPr w:rsidR="00FB0A68" w:rsidSect="00D33C35">
      <w:headerReference w:type="default" r:id="rId15"/>
      <w:footerReference w:type="default" r:id="rId16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253B8" w14:textId="77777777" w:rsidR="00513F56" w:rsidRDefault="00513F56">
      <w:pPr>
        <w:spacing w:line="240" w:lineRule="auto"/>
      </w:pPr>
      <w:r>
        <w:separator/>
      </w:r>
    </w:p>
  </w:endnote>
  <w:endnote w:type="continuationSeparator" w:id="0">
    <w:p w14:paraId="6063D285" w14:textId="77777777" w:rsidR="00513F56" w:rsidRDefault="00513F56">
      <w:pPr>
        <w:spacing w:line="240" w:lineRule="auto"/>
      </w:pPr>
      <w:r>
        <w:continuationSeparator/>
      </w:r>
    </w:p>
  </w:endnote>
  <w:endnote w:type="continuationNotice" w:id="1">
    <w:p w14:paraId="6440213E" w14:textId="77777777" w:rsidR="00513F56" w:rsidRDefault="00513F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33EE4" w14:textId="77777777" w:rsidR="00E469C1" w:rsidRPr="003430E0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1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9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78C8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1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9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9382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2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8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44C2" w14:textId="77777777" w:rsidR="00513F56" w:rsidRDefault="00513F56">
      <w:pPr>
        <w:spacing w:line="240" w:lineRule="auto"/>
      </w:pPr>
      <w:r>
        <w:separator/>
      </w:r>
    </w:p>
  </w:footnote>
  <w:footnote w:type="continuationSeparator" w:id="0">
    <w:p w14:paraId="1A7A43B7" w14:textId="77777777" w:rsidR="00513F56" w:rsidRDefault="00513F56">
      <w:pPr>
        <w:spacing w:line="240" w:lineRule="auto"/>
      </w:pPr>
      <w:r>
        <w:continuationSeparator/>
      </w:r>
    </w:p>
  </w:footnote>
  <w:footnote w:type="continuationNotice" w:id="1">
    <w:p w14:paraId="788F3E44" w14:textId="77777777" w:rsidR="00513F56" w:rsidRDefault="00513F5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B3775" w14:textId="77777777" w:rsidR="00E469C1" w:rsidRPr="006E045B" w:rsidRDefault="00E469C1" w:rsidP="00723B12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6E045B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6E045B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6E045B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6E045B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457B7ADE" w14:textId="77777777" w:rsidR="00E469C1" w:rsidRPr="006E045B" w:rsidRDefault="00E469C1" w:rsidP="00723B12">
    <w:pPr>
      <w:rPr>
        <w:rFonts w:ascii="Angsana New" w:hAnsi="Angsana New"/>
        <w:b/>
        <w:bCs/>
        <w:sz w:val="32"/>
        <w:szCs w:val="32"/>
        <w:lang w:val="en-US"/>
      </w:rPr>
    </w:pPr>
    <w:r w:rsidRPr="006E045B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6E045B"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2D256EB1" w14:textId="21479D64" w:rsidR="00E469C1" w:rsidRPr="006E045B" w:rsidRDefault="00973F58" w:rsidP="005A430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6E045B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>สำหรับงวดสามเดือนและ</w:t>
    </w:r>
    <w:r w:rsidR="00FA50F3" w:rsidRPr="006E045B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>เก้า</w:t>
    </w:r>
    <w:r w:rsidRPr="006E045B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เดือนสิ้นสุดวันที่ </w:t>
    </w:r>
    <w:r w:rsidRPr="006E045B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30 </w:t>
    </w:r>
    <w:r w:rsidR="00FA50F3" w:rsidRPr="006E045B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กันยายน</w:t>
    </w:r>
    <w:r w:rsidRPr="006E045B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 </w:t>
    </w:r>
    <w:r w:rsidR="00E469C1" w:rsidRPr="006E045B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 w:rsidR="00E22999" w:rsidRPr="006E045B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 w:rsidR="00E469C1" w:rsidRPr="006E045B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 w:rsidR="00E469C1" w:rsidRPr="006E045B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 w:rsidR="00E469C1" w:rsidRPr="006E045B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 w:rsidR="00E469C1" w:rsidRPr="006E045B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10144030" w14:textId="77777777" w:rsidR="00E469C1" w:rsidRPr="00851117" w:rsidRDefault="00E469C1" w:rsidP="00723B12">
    <w:pPr>
      <w:widowControl w:val="0"/>
      <w:spacing w:line="240" w:lineRule="auto"/>
      <w:ind w:right="389"/>
      <w:jc w:val="center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4517" w14:textId="77777777" w:rsidR="00E22999" w:rsidRPr="008D71E0" w:rsidRDefault="00E22999" w:rsidP="00E22999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151E8057" w14:textId="77777777" w:rsidR="00E22999" w:rsidRPr="009507E3" w:rsidRDefault="00E22999" w:rsidP="00E22999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4E2E3C2E" w14:textId="7669BB1F" w:rsidR="00E22999" w:rsidRDefault="00973F58" w:rsidP="00E2299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>สำหรับงวดสามเดือนและ</w:t>
    </w:r>
    <w:r w:rsidR="00FA50F3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>เก้า</w:t>
    </w: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30 </w:t>
    </w:r>
    <w:r w:rsidR="00FA50F3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กันยายน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723E948E" w14:textId="77777777" w:rsidR="00E469C1" w:rsidRPr="00E22999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B221" w14:textId="77777777" w:rsidR="00E22999" w:rsidRPr="008D71E0" w:rsidRDefault="00E22999" w:rsidP="00E22999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37469632" w14:textId="77777777" w:rsidR="00E22999" w:rsidRPr="009507E3" w:rsidRDefault="00E22999" w:rsidP="00E22999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29FCDFD2" w14:textId="172C98B0" w:rsidR="00E22999" w:rsidRDefault="00973F58" w:rsidP="00E2299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>สำหรับงวดสามเดือนและ</w:t>
    </w:r>
    <w:r w:rsidR="00FA50F3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>เก้า</w:t>
    </w: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30</w:t>
    </w:r>
    <w:r w:rsidR="00FA50F3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 กันยายน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 w:rsidR="00E22999"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3F691C7F" w14:textId="77777777" w:rsidR="00E469C1" w:rsidRPr="00E22999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4E27AA8"/>
    <w:multiLevelType w:val="multilevel"/>
    <w:tmpl w:val="6BF6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C0631"/>
    <w:multiLevelType w:val="hybridMultilevel"/>
    <w:tmpl w:val="5DCE09B6"/>
    <w:lvl w:ilvl="0" w:tplc="C956825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717E"/>
    <w:multiLevelType w:val="multilevel"/>
    <w:tmpl w:val="6B5ADAC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DE0297"/>
    <w:multiLevelType w:val="hybridMultilevel"/>
    <w:tmpl w:val="5C2C8ABE"/>
    <w:lvl w:ilvl="0" w:tplc="6AF23562">
      <w:start w:val="1"/>
      <w:numFmt w:val="decimal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2D062BE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0" w15:restartNumberingAfterBreak="0">
    <w:nsid w:val="157426A5"/>
    <w:multiLevelType w:val="multilevel"/>
    <w:tmpl w:val="845C1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sz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D51141"/>
    <w:multiLevelType w:val="hybridMultilevel"/>
    <w:tmpl w:val="1B248CC0"/>
    <w:lvl w:ilvl="0" w:tplc="C65E82D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85C3160"/>
    <w:multiLevelType w:val="multilevel"/>
    <w:tmpl w:val="BBE02CB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E0319FB"/>
    <w:multiLevelType w:val="hybridMultilevel"/>
    <w:tmpl w:val="F4EA632E"/>
    <w:lvl w:ilvl="0" w:tplc="0D4426E2">
      <w:start w:val="12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236224AE"/>
    <w:multiLevelType w:val="hybridMultilevel"/>
    <w:tmpl w:val="8BD4A682"/>
    <w:lvl w:ilvl="0" w:tplc="721C194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42E34A2"/>
    <w:multiLevelType w:val="hybridMultilevel"/>
    <w:tmpl w:val="C39A6F10"/>
    <w:lvl w:ilvl="0" w:tplc="C3261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809274E"/>
    <w:multiLevelType w:val="hybridMultilevel"/>
    <w:tmpl w:val="2FF0931E"/>
    <w:lvl w:ilvl="0" w:tplc="9C54B4BC">
      <w:start w:val="23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A771A6B"/>
    <w:multiLevelType w:val="hybridMultilevel"/>
    <w:tmpl w:val="9022CC00"/>
    <w:lvl w:ilvl="0" w:tplc="1842131C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1505D2F"/>
    <w:multiLevelType w:val="multilevel"/>
    <w:tmpl w:val="44A26642"/>
    <w:lvl w:ilvl="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72F0BCF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7361888"/>
    <w:multiLevelType w:val="hybridMultilevel"/>
    <w:tmpl w:val="458EE022"/>
    <w:lvl w:ilvl="0" w:tplc="FFFFFFFF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E519B8"/>
    <w:multiLevelType w:val="singleLevel"/>
    <w:tmpl w:val="97505B5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4B0F4063"/>
    <w:multiLevelType w:val="singleLevel"/>
    <w:tmpl w:val="D878081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9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0" w15:restartNumberingAfterBreak="0">
    <w:nsid w:val="55160774"/>
    <w:multiLevelType w:val="hybridMultilevel"/>
    <w:tmpl w:val="2BC817D0"/>
    <w:lvl w:ilvl="0" w:tplc="548AB6B8">
      <w:start w:val="176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57CD2D6C"/>
    <w:multiLevelType w:val="hybridMultilevel"/>
    <w:tmpl w:val="69AAF90C"/>
    <w:lvl w:ilvl="0" w:tplc="0C6026D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1A85A6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3A24CB44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7C4024EE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328AD78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7166BD62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40AB6B0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B3A2A0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F80AC2C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C6A2107"/>
    <w:multiLevelType w:val="hybridMultilevel"/>
    <w:tmpl w:val="75E2F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 w15:restartNumberingAfterBreak="0">
    <w:nsid w:val="5F9F31D7"/>
    <w:multiLevelType w:val="multilevel"/>
    <w:tmpl w:val="9022CC00"/>
    <w:lvl w:ilvl="0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BE75AF6"/>
    <w:multiLevelType w:val="hybridMultilevel"/>
    <w:tmpl w:val="54969698"/>
    <w:lvl w:ilvl="0" w:tplc="FFFFFFFF">
      <w:start w:val="9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6B3210"/>
    <w:multiLevelType w:val="hybridMultilevel"/>
    <w:tmpl w:val="8D3A6EBA"/>
    <w:lvl w:ilvl="0" w:tplc="21B80D02">
      <w:start w:val="8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260A29"/>
    <w:multiLevelType w:val="hybridMultilevel"/>
    <w:tmpl w:val="44A26642"/>
    <w:lvl w:ilvl="0" w:tplc="4A1A5DEE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8F82418"/>
    <w:multiLevelType w:val="multilevel"/>
    <w:tmpl w:val="CE60DD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161964751">
    <w:abstractNumId w:val="9"/>
  </w:num>
  <w:num w:numId="2" w16cid:durableId="1642998496">
    <w:abstractNumId w:val="29"/>
  </w:num>
  <w:num w:numId="3" w16cid:durableId="937568408">
    <w:abstractNumId w:val="40"/>
  </w:num>
  <w:num w:numId="4" w16cid:durableId="1673144363">
    <w:abstractNumId w:val="38"/>
  </w:num>
  <w:num w:numId="5" w16cid:durableId="1839422371">
    <w:abstractNumId w:val="37"/>
  </w:num>
  <w:num w:numId="6" w16cid:durableId="1253708358">
    <w:abstractNumId w:val="0"/>
  </w:num>
  <w:num w:numId="7" w16cid:durableId="613446425">
    <w:abstractNumId w:val="6"/>
  </w:num>
  <w:num w:numId="8" w16cid:durableId="1786845466">
    <w:abstractNumId w:val="25"/>
  </w:num>
  <w:num w:numId="9" w16cid:durableId="1975675274">
    <w:abstractNumId w:val="32"/>
  </w:num>
  <w:num w:numId="10" w16cid:durableId="1939413053">
    <w:abstractNumId w:val="17"/>
  </w:num>
  <w:num w:numId="11" w16cid:durableId="877736867">
    <w:abstractNumId w:val="33"/>
  </w:num>
  <w:num w:numId="12" w16cid:durableId="452679387">
    <w:abstractNumId w:val="5"/>
  </w:num>
  <w:num w:numId="13" w16cid:durableId="427240626">
    <w:abstractNumId w:val="3"/>
  </w:num>
  <w:num w:numId="14" w16cid:durableId="1206868701">
    <w:abstractNumId w:val="1"/>
  </w:num>
  <w:num w:numId="15" w16cid:durableId="1177186550">
    <w:abstractNumId w:val="10"/>
  </w:num>
  <w:num w:numId="16" w16cid:durableId="1087111729">
    <w:abstractNumId w:val="20"/>
  </w:num>
  <w:num w:numId="17" w16cid:durableId="1473526200">
    <w:abstractNumId w:val="35"/>
  </w:num>
  <w:num w:numId="18" w16cid:durableId="998771311">
    <w:abstractNumId w:val="7"/>
  </w:num>
  <w:num w:numId="19" w16cid:durableId="992174495">
    <w:abstractNumId w:val="39"/>
  </w:num>
  <w:num w:numId="20" w16cid:durableId="1412461187">
    <w:abstractNumId w:val="23"/>
  </w:num>
  <w:num w:numId="21" w16cid:durableId="1416977786">
    <w:abstractNumId w:val="2"/>
  </w:num>
  <w:num w:numId="22" w16cid:durableId="1141533214">
    <w:abstractNumId w:val="27"/>
  </w:num>
  <w:num w:numId="23" w16cid:durableId="1824660009">
    <w:abstractNumId w:val="19"/>
  </w:num>
  <w:num w:numId="24" w16cid:durableId="1670719856">
    <w:abstractNumId w:val="8"/>
  </w:num>
  <w:num w:numId="25" w16cid:durableId="831988627">
    <w:abstractNumId w:val="24"/>
  </w:num>
  <w:num w:numId="26" w16cid:durableId="1219052068">
    <w:abstractNumId w:val="12"/>
  </w:num>
  <w:num w:numId="27" w16cid:durableId="856506763">
    <w:abstractNumId w:val="41"/>
  </w:num>
  <w:num w:numId="28" w16cid:durableId="663510835">
    <w:abstractNumId w:val="11"/>
  </w:num>
  <w:num w:numId="29" w16cid:durableId="868222783">
    <w:abstractNumId w:val="31"/>
  </w:num>
  <w:num w:numId="30" w16cid:durableId="32657415">
    <w:abstractNumId w:val="26"/>
  </w:num>
  <w:num w:numId="31" w16cid:durableId="224876441">
    <w:abstractNumId w:val="30"/>
  </w:num>
  <w:num w:numId="32" w16cid:durableId="1568616024">
    <w:abstractNumId w:val="14"/>
  </w:num>
  <w:num w:numId="33" w16cid:durableId="1235747882">
    <w:abstractNumId w:val="13"/>
  </w:num>
  <w:num w:numId="34" w16cid:durableId="1921408402">
    <w:abstractNumId w:val="18"/>
  </w:num>
  <w:num w:numId="35" w16cid:durableId="902175950">
    <w:abstractNumId w:val="34"/>
  </w:num>
  <w:num w:numId="36" w16cid:durableId="842823570">
    <w:abstractNumId w:val="36"/>
  </w:num>
  <w:num w:numId="37" w16cid:durableId="133109371">
    <w:abstractNumId w:val="16"/>
  </w:num>
  <w:num w:numId="38" w16cid:durableId="827786023">
    <w:abstractNumId w:val="15"/>
  </w:num>
  <w:num w:numId="39" w16cid:durableId="1306007023">
    <w:abstractNumId w:val="22"/>
  </w:num>
  <w:num w:numId="40" w16cid:durableId="222450306">
    <w:abstractNumId w:val="4"/>
  </w:num>
  <w:num w:numId="41" w16cid:durableId="34160659">
    <w:abstractNumId w:val="21"/>
  </w:num>
  <w:num w:numId="42" w16cid:durableId="22133708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93"/>
    <w:rsid w:val="00000536"/>
    <w:rsid w:val="00002F1B"/>
    <w:rsid w:val="00003B92"/>
    <w:rsid w:val="0000702F"/>
    <w:rsid w:val="00011F36"/>
    <w:rsid w:val="0002014E"/>
    <w:rsid w:val="00022F0A"/>
    <w:rsid w:val="00025541"/>
    <w:rsid w:val="000271D1"/>
    <w:rsid w:val="000318EE"/>
    <w:rsid w:val="00035CE2"/>
    <w:rsid w:val="00036A45"/>
    <w:rsid w:val="000401D7"/>
    <w:rsid w:val="0004250C"/>
    <w:rsid w:val="00042AB4"/>
    <w:rsid w:val="00044B79"/>
    <w:rsid w:val="00044F00"/>
    <w:rsid w:val="0004590A"/>
    <w:rsid w:val="0005630C"/>
    <w:rsid w:val="0006281D"/>
    <w:rsid w:val="000645F6"/>
    <w:rsid w:val="00065FC0"/>
    <w:rsid w:val="000670B7"/>
    <w:rsid w:val="000670C1"/>
    <w:rsid w:val="00071C6D"/>
    <w:rsid w:val="0007255F"/>
    <w:rsid w:val="00072748"/>
    <w:rsid w:val="00083117"/>
    <w:rsid w:val="000849B9"/>
    <w:rsid w:val="000853EF"/>
    <w:rsid w:val="0008570D"/>
    <w:rsid w:val="00092D12"/>
    <w:rsid w:val="00096FB3"/>
    <w:rsid w:val="000A0511"/>
    <w:rsid w:val="000A1820"/>
    <w:rsid w:val="000A47A5"/>
    <w:rsid w:val="000A61D3"/>
    <w:rsid w:val="000B37A9"/>
    <w:rsid w:val="000B3A6E"/>
    <w:rsid w:val="000B3CA1"/>
    <w:rsid w:val="000B40D5"/>
    <w:rsid w:val="000B5D00"/>
    <w:rsid w:val="000C08F6"/>
    <w:rsid w:val="000C228A"/>
    <w:rsid w:val="000C342F"/>
    <w:rsid w:val="000C5B9B"/>
    <w:rsid w:val="000D2EA3"/>
    <w:rsid w:val="000D3645"/>
    <w:rsid w:val="000D5BC5"/>
    <w:rsid w:val="000D6119"/>
    <w:rsid w:val="000D62F2"/>
    <w:rsid w:val="000D6587"/>
    <w:rsid w:val="000D676B"/>
    <w:rsid w:val="000D6C19"/>
    <w:rsid w:val="000E3BE3"/>
    <w:rsid w:val="000E60FA"/>
    <w:rsid w:val="000F4E5A"/>
    <w:rsid w:val="000F5E8F"/>
    <w:rsid w:val="000F697E"/>
    <w:rsid w:val="00102DB3"/>
    <w:rsid w:val="001030F8"/>
    <w:rsid w:val="001050B0"/>
    <w:rsid w:val="00105F94"/>
    <w:rsid w:val="001129CB"/>
    <w:rsid w:val="00112FC2"/>
    <w:rsid w:val="00121F1B"/>
    <w:rsid w:val="00122BF7"/>
    <w:rsid w:val="001319C2"/>
    <w:rsid w:val="00135003"/>
    <w:rsid w:val="0013523A"/>
    <w:rsid w:val="001363A0"/>
    <w:rsid w:val="0014051B"/>
    <w:rsid w:val="00142932"/>
    <w:rsid w:val="001434A2"/>
    <w:rsid w:val="00143F10"/>
    <w:rsid w:val="00147B0B"/>
    <w:rsid w:val="00155492"/>
    <w:rsid w:val="00157348"/>
    <w:rsid w:val="00170FDF"/>
    <w:rsid w:val="001715DD"/>
    <w:rsid w:val="00172A7B"/>
    <w:rsid w:val="00173A8D"/>
    <w:rsid w:val="001745E1"/>
    <w:rsid w:val="0017600C"/>
    <w:rsid w:val="0017663B"/>
    <w:rsid w:val="00181ECA"/>
    <w:rsid w:val="0018452E"/>
    <w:rsid w:val="00186FE6"/>
    <w:rsid w:val="001900D6"/>
    <w:rsid w:val="00196EB7"/>
    <w:rsid w:val="001A1C6E"/>
    <w:rsid w:val="001A1D5B"/>
    <w:rsid w:val="001A5279"/>
    <w:rsid w:val="001A5F29"/>
    <w:rsid w:val="001B2731"/>
    <w:rsid w:val="001B5A6F"/>
    <w:rsid w:val="001C11BC"/>
    <w:rsid w:val="001C14E1"/>
    <w:rsid w:val="001C225D"/>
    <w:rsid w:val="001C5312"/>
    <w:rsid w:val="001C69DA"/>
    <w:rsid w:val="001C778F"/>
    <w:rsid w:val="001D115D"/>
    <w:rsid w:val="001D19BE"/>
    <w:rsid w:val="001D24B8"/>
    <w:rsid w:val="001D2C6D"/>
    <w:rsid w:val="001D38DE"/>
    <w:rsid w:val="001D3CBE"/>
    <w:rsid w:val="001D6CC4"/>
    <w:rsid w:val="001D7270"/>
    <w:rsid w:val="001E0FDA"/>
    <w:rsid w:val="001E1F8D"/>
    <w:rsid w:val="001E242F"/>
    <w:rsid w:val="001E3A88"/>
    <w:rsid w:val="001E4141"/>
    <w:rsid w:val="001E5EB5"/>
    <w:rsid w:val="001E63B9"/>
    <w:rsid w:val="001E657B"/>
    <w:rsid w:val="001F09B9"/>
    <w:rsid w:val="001F1FE8"/>
    <w:rsid w:val="001F215E"/>
    <w:rsid w:val="001F2438"/>
    <w:rsid w:val="001F41CE"/>
    <w:rsid w:val="001F6065"/>
    <w:rsid w:val="001F6DE5"/>
    <w:rsid w:val="001F78A9"/>
    <w:rsid w:val="00206BDE"/>
    <w:rsid w:val="00210076"/>
    <w:rsid w:val="0021173E"/>
    <w:rsid w:val="00216577"/>
    <w:rsid w:val="00217ACB"/>
    <w:rsid w:val="00217EDB"/>
    <w:rsid w:val="00223B23"/>
    <w:rsid w:val="00225254"/>
    <w:rsid w:val="00226E61"/>
    <w:rsid w:val="002274DA"/>
    <w:rsid w:val="0022751A"/>
    <w:rsid w:val="00230E92"/>
    <w:rsid w:val="0023570D"/>
    <w:rsid w:val="00237514"/>
    <w:rsid w:val="00240768"/>
    <w:rsid w:val="00244B0A"/>
    <w:rsid w:val="00245ABC"/>
    <w:rsid w:val="00245EA5"/>
    <w:rsid w:val="00250184"/>
    <w:rsid w:val="00250678"/>
    <w:rsid w:val="00250F83"/>
    <w:rsid w:val="0025623F"/>
    <w:rsid w:val="00257EE1"/>
    <w:rsid w:val="00260C0E"/>
    <w:rsid w:val="00262105"/>
    <w:rsid w:val="00267595"/>
    <w:rsid w:val="00271106"/>
    <w:rsid w:val="00271F4D"/>
    <w:rsid w:val="00272075"/>
    <w:rsid w:val="00275C91"/>
    <w:rsid w:val="002768CD"/>
    <w:rsid w:val="002803EC"/>
    <w:rsid w:val="00281644"/>
    <w:rsid w:val="00285089"/>
    <w:rsid w:val="002866BA"/>
    <w:rsid w:val="00293D66"/>
    <w:rsid w:val="002962CA"/>
    <w:rsid w:val="002A056B"/>
    <w:rsid w:val="002A4582"/>
    <w:rsid w:val="002A5D8F"/>
    <w:rsid w:val="002B0C5D"/>
    <w:rsid w:val="002B2F87"/>
    <w:rsid w:val="002B3496"/>
    <w:rsid w:val="002B713A"/>
    <w:rsid w:val="002C0DAD"/>
    <w:rsid w:val="002C138F"/>
    <w:rsid w:val="002C319A"/>
    <w:rsid w:val="002C56CF"/>
    <w:rsid w:val="002C64FE"/>
    <w:rsid w:val="002C78F9"/>
    <w:rsid w:val="002D332F"/>
    <w:rsid w:val="002E0DD8"/>
    <w:rsid w:val="002E0ECD"/>
    <w:rsid w:val="002E3BF7"/>
    <w:rsid w:val="002E67DA"/>
    <w:rsid w:val="002E7A5D"/>
    <w:rsid w:val="002F04E4"/>
    <w:rsid w:val="002F081A"/>
    <w:rsid w:val="002F35B7"/>
    <w:rsid w:val="002F3716"/>
    <w:rsid w:val="003048C5"/>
    <w:rsid w:val="0030501E"/>
    <w:rsid w:val="00312D82"/>
    <w:rsid w:val="003149D3"/>
    <w:rsid w:val="003169F8"/>
    <w:rsid w:val="0032251E"/>
    <w:rsid w:val="00323598"/>
    <w:rsid w:val="0032725C"/>
    <w:rsid w:val="003302C2"/>
    <w:rsid w:val="00332608"/>
    <w:rsid w:val="00332EBA"/>
    <w:rsid w:val="0033472C"/>
    <w:rsid w:val="003349DA"/>
    <w:rsid w:val="00335547"/>
    <w:rsid w:val="003430E0"/>
    <w:rsid w:val="00343BA9"/>
    <w:rsid w:val="00344600"/>
    <w:rsid w:val="0034542A"/>
    <w:rsid w:val="003468D2"/>
    <w:rsid w:val="003472F7"/>
    <w:rsid w:val="00347A0E"/>
    <w:rsid w:val="00350525"/>
    <w:rsid w:val="00352485"/>
    <w:rsid w:val="00355B73"/>
    <w:rsid w:val="00356E89"/>
    <w:rsid w:val="00361A69"/>
    <w:rsid w:val="00361C29"/>
    <w:rsid w:val="0036467A"/>
    <w:rsid w:val="00364DF5"/>
    <w:rsid w:val="00376C49"/>
    <w:rsid w:val="00377FF9"/>
    <w:rsid w:val="00381D34"/>
    <w:rsid w:val="0038295E"/>
    <w:rsid w:val="0038534D"/>
    <w:rsid w:val="0039364C"/>
    <w:rsid w:val="003938C5"/>
    <w:rsid w:val="00394C21"/>
    <w:rsid w:val="00394C60"/>
    <w:rsid w:val="00395803"/>
    <w:rsid w:val="003A0B1C"/>
    <w:rsid w:val="003A0F4E"/>
    <w:rsid w:val="003A3259"/>
    <w:rsid w:val="003A3476"/>
    <w:rsid w:val="003A5A9B"/>
    <w:rsid w:val="003A5B41"/>
    <w:rsid w:val="003A7F0E"/>
    <w:rsid w:val="003B01D7"/>
    <w:rsid w:val="003B2E21"/>
    <w:rsid w:val="003B47DE"/>
    <w:rsid w:val="003B48FA"/>
    <w:rsid w:val="003C0158"/>
    <w:rsid w:val="003C0921"/>
    <w:rsid w:val="003D597A"/>
    <w:rsid w:val="003D66E9"/>
    <w:rsid w:val="003E0468"/>
    <w:rsid w:val="003E21BA"/>
    <w:rsid w:val="003E348F"/>
    <w:rsid w:val="003F23BC"/>
    <w:rsid w:val="003F28AF"/>
    <w:rsid w:val="003F37F8"/>
    <w:rsid w:val="003F4302"/>
    <w:rsid w:val="003F560E"/>
    <w:rsid w:val="004010DA"/>
    <w:rsid w:val="00402A4B"/>
    <w:rsid w:val="00403218"/>
    <w:rsid w:val="00404C62"/>
    <w:rsid w:val="00405524"/>
    <w:rsid w:val="004061FA"/>
    <w:rsid w:val="00407BA9"/>
    <w:rsid w:val="00410242"/>
    <w:rsid w:val="004133B9"/>
    <w:rsid w:val="0041398B"/>
    <w:rsid w:val="00420DA6"/>
    <w:rsid w:val="004262CA"/>
    <w:rsid w:val="0043199E"/>
    <w:rsid w:val="00431F96"/>
    <w:rsid w:val="00433700"/>
    <w:rsid w:val="00433D6E"/>
    <w:rsid w:val="00433DBA"/>
    <w:rsid w:val="00434A9F"/>
    <w:rsid w:val="00441674"/>
    <w:rsid w:val="00443AA1"/>
    <w:rsid w:val="004504FB"/>
    <w:rsid w:val="004520A5"/>
    <w:rsid w:val="00452701"/>
    <w:rsid w:val="0045699A"/>
    <w:rsid w:val="00457110"/>
    <w:rsid w:val="0045751E"/>
    <w:rsid w:val="00460B73"/>
    <w:rsid w:val="0046126E"/>
    <w:rsid w:val="00461D82"/>
    <w:rsid w:val="004621FD"/>
    <w:rsid w:val="0046259B"/>
    <w:rsid w:val="004718E9"/>
    <w:rsid w:val="00474F7A"/>
    <w:rsid w:val="00477308"/>
    <w:rsid w:val="00481149"/>
    <w:rsid w:val="00481482"/>
    <w:rsid w:val="00482BA0"/>
    <w:rsid w:val="00485BF7"/>
    <w:rsid w:val="00486CDB"/>
    <w:rsid w:val="00490608"/>
    <w:rsid w:val="00491142"/>
    <w:rsid w:val="004A2265"/>
    <w:rsid w:val="004A368B"/>
    <w:rsid w:val="004A5C7B"/>
    <w:rsid w:val="004B1A6D"/>
    <w:rsid w:val="004B7444"/>
    <w:rsid w:val="004C2522"/>
    <w:rsid w:val="004C478C"/>
    <w:rsid w:val="004C6637"/>
    <w:rsid w:val="004C7B8D"/>
    <w:rsid w:val="004C7F6C"/>
    <w:rsid w:val="004D03E7"/>
    <w:rsid w:val="004D284B"/>
    <w:rsid w:val="004D299D"/>
    <w:rsid w:val="004D2BE6"/>
    <w:rsid w:val="004D3FD5"/>
    <w:rsid w:val="004D45BE"/>
    <w:rsid w:val="004D6836"/>
    <w:rsid w:val="004E0BB2"/>
    <w:rsid w:val="004E5749"/>
    <w:rsid w:val="004F1F7F"/>
    <w:rsid w:val="004F2341"/>
    <w:rsid w:val="004F65FF"/>
    <w:rsid w:val="0050774D"/>
    <w:rsid w:val="00510972"/>
    <w:rsid w:val="005120C9"/>
    <w:rsid w:val="005121EF"/>
    <w:rsid w:val="00513F56"/>
    <w:rsid w:val="00514894"/>
    <w:rsid w:val="00520480"/>
    <w:rsid w:val="00521D94"/>
    <w:rsid w:val="00525E88"/>
    <w:rsid w:val="0052730B"/>
    <w:rsid w:val="00531F99"/>
    <w:rsid w:val="0053383E"/>
    <w:rsid w:val="00533F50"/>
    <w:rsid w:val="00536B28"/>
    <w:rsid w:val="005423D2"/>
    <w:rsid w:val="00545ECC"/>
    <w:rsid w:val="00550584"/>
    <w:rsid w:val="005506BA"/>
    <w:rsid w:val="00552696"/>
    <w:rsid w:val="00552D32"/>
    <w:rsid w:val="00554CAE"/>
    <w:rsid w:val="00561D54"/>
    <w:rsid w:val="00563E7A"/>
    <w:rsid w:val="00567A7C"/>
    <w:rsid w:val="00570243"/>
    <w:rsid w:val="0057152C"/>
    <w:rsid w:val="00571565"/>
    <w:rsid w:val="00576A88"/>
    <w:rsid w:val="00577408"/>
    <w:rsid w:val="00577B9D"/>
    <w:rsid w:val="00580C35"/>
    <w:rsid w:val="00582708"/>
    <w:rsid w:val="005831C8"/>
    <w:rsid w:val="005834E0"/>
    <w:rsid w:val="00583A0B"/>
    <w:rsid w:val="00585150"/>
    <w:rsid w:val="00587FB7"/>
    <w:rsid w:val="005913C0"/>
    <w:rsid w:val="00595A1E"/>
    <w:rsid w:val="005962D1"/>
    <w:rsid w:val="005A4309"/>
    <w:rsid w:val="005A466A"/>
    <w:rsid w:val="005A5294"/>
    <w:rsid w:val="005B0E91"/>
    <w:rsid w:val="005B25EA"/>
    <w:rsid w:val="005B29D8"/>
    <w:rsid w:val="005B3233"/>
    <w:rsid w:val="005B6A11"/>
    <w:rsid w:val="005C0CA7"/>
    <w:rsid w:val="005C1E5C"/>
    <w:rsid w:val="005C2103"/>
    <w:rsid w:val="005C25E3"/>
    <w:rsid w:val="005C41B3"/>
    <w:rsid w:val="005C4EE4"/>
    <w:rsid w:val="005C5AA6"/>
    <w:rsid w:val="005C65C5"/>
    <w:rsid w:val="005D2C18"/>
    <w:rsid w:val="005D2D20"/>
    <w:rsid w:val="005D51A3"/>
    <w:rsid w:val="005E0A10"/>
    <w:rsid w:val="005E1020"/>
    <w:rsid w:val="005E2F93"/>
    <w:rsid w:val="005E58A8"/>
    <w:rsid w:val="005E5EA6"/>
    <w:rsid w:val="005F2CBC"/>
    <w:rsid w:val="00600830"/>
    <w:rsid w:val="00601858"/>
    <w:rsid w:val="00604E0E"/>
    <w:rsid w:val="00607F59"/>
    <w:rsid w:val="00614635"/>
    <w:rsid w:val="00617392"/>
    <w:rsid w:val="00620FFB"/>
    <w:rsid w:val="0062195C"/>
    <w:rsid w:val="00623D1E"/>
    <w:rsid w:val="00630720"/>
    <w:rsid w:val="00632212"/>
    <w:rsid w:val="00635145"/>
    <w:rsid w:val="00636915"/>
    <w:rsid w:val="006405CD"/>
    <w:rsid w:val="00643F76"/>
    <w:rsid w:val="006468E8"/>
    <w:rsid w:val="006511E6"/>
    <w:rsid w:val="00653E3F"/>
    <w:rsid w:val="0065444D"/>
    <w:rsid w:val="00656236"/>
    <w:rsid w:val="00664635"/>
    <w:rsid w:val="00665D77"/>
    <w:rsid w:val="006728B0"/>
    <w:rsid w:val="00675612"/>
    <w:rsid w:val="00677C71"/>
    <w:rsid w:val="00681A30"/>
    <w:rsid w:val="006827EE"/>
    <w:rsid w:val="006829E7"/>
    <w:rsid w:val="0068409A"/>
    <w:rsid w:val="00684F8B"/>
    <w:rsid w:val="00685C0F"/>
    <w:rsid w:val="00685C16"/>
    <w:rsid w:val="006904D4"/>
    <w:rsid w:val="00691990"/>
    <w:rsid w:val="0069467A"/>
    <w:rsid w:val="00694E91"/>
    <w:rsid w:val="00695AEA"/>
    <w:rsid w:val="006A0DFE"/>
    <w:rsid w:val="006A59EC"/>
    <w:rsid w:val="006A6F29"/>
    <w:rsid w:val="006A7E54"/>
    <w:rsid w:val="006B2045"/>
    <w:rsid w:val="006B5A01"/>
    <w:rsid w:val="006C6951"/>
    <w:rsid w:val="006C6D79"/>
    <w:rsid w:val="006C70A2"/>
    <w:rsid w:val="006D0768"/>
    <w:rsid w:val="006D1876"/>
    <w:rsid w:val="006D47AB"/>
    <w:rsid w:val="006D71EC"/>
    <w:rsid w:val="006D78EF"/>
    <w:rsid w:val="006E045B"/>
    <w:rsid w:val="006E1E79"/>
    <w:rsid w:val="006E2264"/>
    <w:rsid w:val="006E41A4"/>
    <w:rsid w:val="006E4413"/>
    <w:rsid w:val="006E4580"/>
    <w:rsid w:val="006E6292"/>
    <w:rsid w:val="006F01E1"/>
    <w:rsid w:val="006F06FF"/>
    <w:rsid w:val="006F3EAA"/>
    <w:rsid w:val="006F47AE"/>
    <w:rsid w:val="007008D9"/>
    <w:rsid w:val="00704C0E"/>
    <w:rsid w:val="007054CA"/>
    <w:rsid w:val="00705C76"/>
    <w:rsid w:val="00707D6C"/>
    <w:rsid w:val="00710D79"/>
    <w:rsid w:val="00711007"/>
    <w:rsid w:val="00711BC0"/>
    <w:rsid w:val="00711EDB"/>
    <w:rsid w:val="00712462"/>
    <w:rsid w:val="007143D3"/>
    <w:rsid w:val="007143EC"/>
    <w:rsid w:val="007158B5"/>
    <w:rsid w:val="007161D9"/>
    <w:rsid w:val="0071799B"/>
    <w:rsid w:val="00722820"/>
    <w:rsid w:val="00723B12"/>
    <w:rsid w:val="00723C0C"/>
    <w:rsid w:val="0073418D"/>
    <w:rsid w:val="007347B5"/>
    <w:rsid w:val="00737142"/>
    <w:rsid w:val="007411D9"/>
    <w:rsid w:val="0074126C"/>
    <w:rsid w:val="00746D65"/>
    <w:rsid w:val="007502F4"/>
    <w:rsid w:val="00750CDD"/>
    <w:rsid w:val="00751716"/>
    <w:rsid w:val="0075179A"/>
    <w:rsid w:val="00753672"/>
    <w:rsid w:val="0075778E"/>
    <w:rsid w:val="00757AAD"/>
    <w:rsid w:val="00761BAD"/>
    <w:rsid w:val="00762EA1"/>
    <w:rsid w:val="00764753"/>
    <w:rsid w:val="00765AF3"/>
    <w:rsid w:val="00767B0B"/>
    <w:rsid w:val="0077036C"/>
    <w:rsid w:val="007866C2"/>
    <w:rsid w:val="00790B00"/>
    <w:rsid w:val="007920C2"/>
    <w:rsid w:val="00792545"/>
    <w:rsid w:val="0079343D"/>
    <w:rsid w:val="0079756E"/>
    <w:rsid w:val="007A08AA"/>
    <w:rsid w:val="007A1D6B"/>
    <w:rsid w:val="007A24F9"/>
    <w:rsid w:val="007B650B"/>
    <w:rsid w:val="007B667F"/>
    <w:rsid w:val="007B7C7F"/>
    <w:rsid w:val="007C1340"/>
    <w:rsid w:val="007C1504"/>
    <w:rsid w:val="007C23F5"/>
    <w:rsid w:val="007D2F2C"/>
    <w:rsid w:val="007E00B7"/>
    <w:rsid w:val="007E1306"/>
    <w:rsid w:val="007E1CF8"/>
    <w:rsid w:val="007E2646"/>
    <w:rsid w:val="007E45B9"/>
    <w:rsid w:val="007E49E7"/>
    <w:rsid w:val="007E7D95"/>
    <w:rsid w:val="007F0AE9"/>
    <w:rsid w:val="007F113E"/>
    <w:rsid w:val="007F38C8"/>
    <w:rsid w:val="007F3D48"/>
    <w:rsid w:val="007F4423"/>
    <w:rsid w:val="007F6B37"/>
    <w:rsid w:val="007F6DCA"/>
    <w:rsid w:val="00803600"/>
    <w:rsid w:val="0080621B"/>
    <w:rsid w:val="00811754"/>
    <w:rsid w:val="00813741"/>
    <w:rsid w:val="00827B47"/>
    <w:rsid w:val="008305A6"/>
    <w:rsid w:val="00830EC8"/>
    <w:rsid w:val="00831074"/>
    <w:rsid w:val="00832FC7"/>
    <w:rsid w:val="0083463C"/>
    <w:rsid w:val="00837FD4"/>
    <w:rsid w:val="00840BD1"/>
    <w:rsid w:val="008426E2"/>
    <w:rsid w:val="00844399"/>
    <w:rsid w:val="008464D5"/>
    <w:rsid w:val="00846744"/>
    <w:rsid w:val="00851598"/>
    <w:rsid w:val="0085434A"/>
    <w:rsid w:val="00855141"/>
    <w:rsid w:val="00856217"/>
    <w:rsid w:val="00860C36"/>
    <w:rsid w:val="00862DD4"/>
    <w:rsid w:val="00873C6D"/>
    <w:rsid w:val="0087643C"/>
    <w:rsid w:val="00884B8A"/>
    <w:rsid w:val="00885B2B"/>
    <w:rsid w:val="00890314"/>
    <w:rsid w:val="00890BD4"/>
    <w:rsid w:val="00895E99"/>
    <w:rsid w:val="00897137"/>
    <w:rsid w:val="008A018C"/>
    <w:rsid w:val="008A3C69"/>
    <w:rsid w:val="008A6379"/>
    <w:rsid w:val="008A63AF"/>
    <w:rsid w:val="008B5467"/>
    <w:rsid w:val="008C4080"/>
    <w:rsid w:val="008C58AF"/>
    <w:rsid w:val="008D060E"/>
    <w:rsid w:val="008D07CC"/>
    <w:rsid w:val="008D25C0"/>
    <w:rsid w:val="008D25E9"/>
    <w:rsid w:val="008D3298"/>
    <w:rsid w:val="008D3AFD"/>
    <w:rsid w:val="008E0FFE"/>
    <w:rsid w:val="008E4497"/>
    <w:rsid w:val="008E4CAA"/>
    <w:rsid w:val="008E5544"/>
    <w:rsid w:val="008E75E4"/>
    <w:rsid w:val="008F52E2"/>
    <w:rsid w:val="008F6ABE"/>
    <w:rsid w:val="008F6C19"/>
    <w:rsid w:val="00904461"/>
    <w:rsid w:val="00905EDA"/>
    <w:rsid w:val="009128D1"/>
    <w:rsid w:val="00917245"/>
    <w:rsid w:val="00917A1D"/>
    <w:rsid w:val="009219B7"/>
    <w:rsid w:val="00925D0E"/>
    <w:rsid w:val="00927167"/>
    <w:rsid w:val="009276B8"/>
    <w:rsid w:val="00927CB9"/>
    <w:rsid w:val="00932251"/>
    <w:rsid w:val="009379C4"/>
    <w:rsid w:val="00942500"/>
    <w:rsid w:val="00944626"/>
    <w:rsid w:val="00945771"/>
    <w:rsid w:val="00946E4C"/>
    <w:rsid w:val="009507E3"/>
    <w:rsid w:val="00950F62"/>
    <w:rsid w:val="009530DF"/>
    <w:rsid w:val="00957756"/>
    <w:rsid w:val="00960E07"/>
    <w:rsid w:val="009630E6"/>
    <w:rsid w:val="00964457"/>
    <w:rsid w:val="009674CE"/>
    <w:rsid w:val="00967621"/>
    <w:rsid w:val="009676E6"/>
    <w:rsid w:val="00972C0E"/>
    <w:rsid w:val="009737FB"/>
    <w:rsid w:val="00973F58"/>
    <w:rsid w:val="0097414F"/>
    <w:rsid w:val="00980B28"/>
    <w:rsid w:val="0098381C"/>
    <w:rsid w:val="00983DC4"/>
    <w:rsid w:val="00984156"/>
    <w:rsid w:val="00984A27"/>
    <w:rsid w:val="0098612E"/>
    <w:rsid w:val="00991129"/>
    <w:rsid w:val="00993EC6"/>
    <w:rsid w:val="00994FC9"/>
    <w:rsid w:val="00995F9D"/>
    <w:rsid w:val="009A0D14"/>
    <w:rsid w:val="009A0D9F"/>
    <w:rsid w:val="009A202B"/>
    <w:rsid w:val="009A2CA2"/>
    <w:rsid w:val="009A4837"/>
    <w:rsid w:val="009A63D3"/>
    <w:rsid w:val="009A6F66"/>
    <w:rsid w:val="009B1ED7"/>
    <w:rsid w:val="009B7674"/>
    <w:rsid w:val="009D1E64"/>
    <w:rsid w:val="009D2931"/>
    <w:rsid w:val="009E2152"/>
    <w:rsid w:val="009E27EB"/>
    <w:rsid w:val="009E3C8F"/>
    <w:rsid w:val="009E49D4"/>
    <w:rsid w:val="009E56F5"/>
    <w:rsid w:val="009E60B0"/>
    <w:rsid w:val="009E6F7F"/>
    <w:rsid w:val="009E70AE"/>
    <w:rsid w:val="009F30DA"/>
    <w:rsid w:val="009F520A"/>
    <w:rsid w:val="009F65B7"/>
    <w:rsid w:val="009F7C15"/>
    <w:rsid w:val="009F7DE0"/>
    <w:rsid w:val="00A01CA5"/>
    <w:rsid w:val="00A03646"/>
    <w:rsid w:val="00A04029"/>
    <w:rsid w:val="00A07792"/>
    <w:rsid w:val="00A113F2"/>
    <w:rsid w:val="00A15865"/>
    <w:rsid w:val="00A15888"/>
    <w:rsid w:val="00A22F15"/>
    <w:rsid w:val="00A274BD"/>
    <w:rsid w:val="00A27685"/>
    <w:rsid w:val="00A27F52"/>
    <w:rsid w:val="00A30F4B"/>
    <w:rsid w:val="00A33801"/>
    <w:rsid w:val="00A35EB7"/>
    <w:rsid w:val="00A42EB8"/>
    <w:rsid w:val="00A447E1"/>
    <w:rsid w:val="00A4548F"/>
    <w:rsid w:val="00A478F5"/>
    <w:rsid w:val="00A50F3E"/>
    <w:rsid w:val="00A56E2A"/>
    <w:rsid w:val="00A66729"/>
    <w:rsid w:val="00A72E9D"/>
    <w:rsid w:val="00A7341A"/>
    <w:rsid w:val="00A73C7E"/>
    <w:rsid w:val="00A73CF7"/>
    <w:rsid w:val="00A76EF1"/>
    <w:rsid w:val="00A80EBC"/>
    <w:rsid w:val="00A818B9"/>
    <w:rsid w:val="00A83E85"/>
    <w:rsid w:val="00A923C4"/>
    <w:rsid w:val="00A97307"/>
    <w:rsid w:val="00AA34CB"/>
    <w:rsid w:val="00AA4E83"/>
    <w:rsid w:val="00AB1BEC"/>
    <w:rsid w:val="00AB3158"/>
    <w:rsid w:val="00AB393A"/>
    <w:rsid w:val="00AB6410"/>
    <w:rsid w:val="00AC0D5A"/>
    <w:rsid w:val="00AC3CC3"/>
    <w:rsid w:val="00AC4906"/>
    <w:rsid w:val="00AC4A61"/>
    <w:rsid w:val="00AC4F84"/>
    <w:rsid w:val="00AC6016"/>
    <w:rsid w:val="00AC7547"/>
    <w:rsid w:val="00AD3EC6"/>
    <w:rsid w:val="00AD6062"/>
    <w:rsid w:val="00AD66DB"/>
    <w:rsid w:val="00AD7D0B"/>
    <w:rsid w:val="00AE1DA1"/>
    <w:rsid w:val="00AF39CA"/>
    <w:rsid w:val="00AF6205"/>
    <w:rsid w:val="00AF78AD"/>
    <w:rsid w:val="00AF7A36"/>
    <w:rsid w:val="00B056B8"/>
    <w:rsid w:val="00B056D4"/>
    <w:rsid w:val="00B1021A"/>
    <w:rsid w:val="00B13489"/>
    <w:rsid w:val="00B14991"/>
    <w:rsid w:val="00B23A10"/>
    <w:rsid w:val="00B26A54"/>
    <w:rsid w:val="00B27840"/>
    <w:rsid w:val="00B27C1F"/>
    <w:rsid w:val="00B27F0E"/>
    <w:rsid w:val="00B305C5"/>
    <w:rsid w:val="00B30726"/>
    <w:rsid w:val="00B3220D"/>
    <w:rsid w:val="00B3724C"/>
    <w:rsid w:val="00B37BF3"/>
    <w:rsid w:val="00B40B26"/>
    <w:rsid w:val="00B4691E"/>
    <w:rsid w:val="00B5135B"/>
    <w:rsid w:val="00B51C80"/>
    <w:rsid w:val="00B52162"/>
    <w:rsid w:val="00B5353C"/>
    <w:rsid w:val="00B553C6"/>
    <w:rsid w:val="00B56B32"/>
    <w:rsid w:val="00B5796B"/>
    <w:rsid w:val="00B60BB0"/>
    <w:rsid w:val="00B613C9"/>
    <w:rsid w:val="00B637CB"/>
    <w:rsid w:val="00B63A46"/>
    <w:rsid w:val="00B67484"/>
    <w:rsid w:val="00B67FED"/>
    <w:rsid w:val="00B7624C"/>
    <w:rsid w:val="00B77293"/>
    <w:rsid w:val="00B80187"/>
    <w:rsid w:val="00B80990"/>
    <w:rsid w:val="00B81B4B"/>
    <w:rsid w:val="00B82484"/>
    <w:rsid w:val="00B827D5"/>
    <w:rsid w:val="00B839DA"/>
    <w:rsid w:val="00B83D31"/>
    <w:rsid w:val="00B8614C"/>
    <w:rsid w:val="00B93BB3"/>
    <w:rsid w:val="00B9749C"/>
    <w:rsid w:val="00BA0CD7"/>
    <w:rsid w:val="00BA367F"/>
    <w:rsid w:val="00BA4721"/>
    <w:rsid w:val="00BB03D8"/>
    <w:rsid w:val="00BB2CFB"/>
    <w:rsid w:val="00BB6D89"/>
    <w:rsid w:val="00BC71E6"/>
    <w:rsid w:val="00BD034E"/>
    <w:rsid w:val="00BD0628"/>
    <w:rsid w:val="00BD4E80"/>
    <w:rsid w:val="00BD6285"/>
    <w:rsid w:val="00BD7034"/>
    <w:rsid w:val="00BD7FDC"/>
    <w:rsid w:val="00BE044B"/>
    <w:rsid w:val="00BE3598"/>
    <w:rsid w:val="00BE3DB0"/>
    <w:rsid w:val="00BF12A7"/>
    <w:rsid w:val="00BF3438"/>
    <w:rsid w:val="00BF4BFD"/>
    <w:rsid w:val="00C04BCC"/>
    <w:rsid w:val="00C05E05"/>
    <w:rsid w:val="00C07773"/>
    <w:rsid w:val="00C1287F"/>
    <w:rsid w:val="00C2244F"/>
    <w:rsid w:val="00C239CD"/>
    <w:rsid w:val="00C25B1A"/>
    <w:rsid w:val="00C336A2"/>
    <w:rsid w:val="00C33FA7"/>
    <w:rsid w:val="00C366FC"/>
    <w:rsid w:val="00C36DDD"/>
    <w:rsid w:val="00C36F45"/>
    <w:rsid w:val="00C41871"/>
    <w:rsid w:val="00C459B8"/>
    <w:rsid w:val="00C5062E"/>
    <w:rsid w:val="00C52C08"/>
    <w:rsid w:val="00C60FD9"/>
    <w:rsid w:val="00C61CCF"/>
    <w:rsid w:val="00C61E7F"/>
    <w:rsid w:val="00C62190"/>
    <w:rsid w:val="00C62382"/>
    <w:rsid w:val="00C629A1"/>
    <w:rsid w:val="00C62AF4"/>
    <w:rsid w:val="00C62E7A"/>
    <w:rsid w:val="00C63CAC"/>
    <w:rsid w:val="00C657C2"/>
    <w:rsid w:val="00C6641F"/>
    <w:rsid w:val="00C67F8F"/>
    <w:rsid w:val="00C7121E"/>
    <w:rsid w:val="00C72DE9"/>
    <w:rsid w:val="00C75505"/>
    <w:rsid w:val="00C758C0"/>
    <w:rsid w:val="00C77398"/>
    <w:rsid w:val="00C807EE"/>
    <w:rsid w:val="00C813E8"/>
    <w:rsid w:val="00C82FA3"/>
    <w:rsid w:val="00C83F6C"/>
    <w:rsid w:val="00C85513"/>
    <w:rsid w:val="00C90E02"/>
    <w:rsid w:val="00C92D77"/>
    <w:rsid w:val="00C93E68"/>
    <w:rsid w:val="00C94F00"/>
    <w:rsid w:val="00C94F4B"/>
    <w:rsid w:val="00C965AE"/>
    <w:rsid w:val="00CA2180"/>
    <w:rsid w:val="00CA3BBB"/>
    <w:rsid w:val="00CA3EE7"/>
    <w:rsid w:val="00CA3EF5"/>
    <w:rsid w:val="00CA4849"/>
    <w:rsid w:val="00CA5E7F"/>
    <w:rsid w:val="00CA6CC0"/>
    <w:rsid w:val="00CA6CC6"/>
    <w:rsid w:val="00CB198B"/>
    <w:rsid w:val="00CB6830"/>
    <w:rsid w:val="00CB793D"/>
    <w:rsid w:val="00CB7B0D"/>
    <w:rsid w:val="00CC2A66"/>
    <w:rsid w:val="00CD0535"/>
    <w:rsid w:val="00CD2614"/>
    <w:rsid w:val="00CD4BD7"/>
    <w:rsid w:val="00CD74D4"/>
    <w:rsid w:val="00CE122D"/>
    <w:rsid w:val="00CE2D87"/>
    <w:rsid w:val="00CE7E61"/>
    <w:rsid w:val="00CF18C6"/>
    <w:rsid w:val="00CF797F"/>
    <w:rsid w:val="00D0006F"/>
    <w:rsid w:val="00D0416B"/>
    <w:rsid w:val="00D0515B"/>
    <w:rsid w:val="00D0546A"/>
    <w:rsid w:val="00D054EF"/>
    <w:rsid w:val="00D14085"/>
    <w:rsid w:val="00D14D59"/>
    <w:rsid w:val="00D15A06"/>
    <w:rsid w:val="00D2158B"/>
    <w:rsid w:val="00D215DF"/>
    <w:rsid w:val="00D2220F"/>
    <w:rsid w:val="00D2403F"/>
    <w:rsid w:val="00D24262"/>
    <w:rsid w:val="00D3180B"/>
    <w:rsid w:val="00D3232A"/>
    <w:rsid w:val="00D33C35"/>
    <w:rsid w:val="00D353A5"/>
    <w:rsid w:val="00D35FF2"/>
    <w:rsid w:val="00D36F01"/>
    <w:rsid w:val="00D43987"/>
    <w:rsid w:val="00D440C5"/>
    <w:rsid w:val="00D45B03"/>
    <w:rsid w:val="00D50D2C"/>
    <w:rsid w:val="00D5320E"/>
    <w:rsid w:val="00D534F0"/>
    <w:rsid w:val="00D53860"/>
    <w:rsid w:val="00D55F02"/>
    <w:rsid w:val="00D56DF6"/>
    <w:rsid w:val="00D645B6"/>
    <w:rsid w:val="00D70584"/>
    <w:rsid w:val="00D72CEC"/>
    <w:rsid w:val="00D7416B"/>
    <w:rsid w:val="00D769A5"/>
    <w:rsid w:val="00D76FE7"/>
    <w:rsid w:val="00D7786C"/>
    <w:rsid w:val="00D80E1D"/>
    <w:rsid w:val="00D84578"/>
    <w:rsid w:val="00D848A4"/>
    <w:rsid w:val="00D87C75"/>
    <w:rsid w:val="00D91B34"/>
    <w:rsid w:val="00D95818"/>
    <w:rsid w:val="00D96FC9"/>
    <w:rsid w:val="00DA0F81"/>
    <w:rsid w:val="00DA19A6"/>
    <w:rsid w:val="00DA1F96"/>
    <w:rsid w:val="00DA2BCE"/>
    <w:rsid w:val="00DA5264"/>
    <w:rsid w:val="00DA7292"/>
    <w:rsid w:val="00DA7406"/>
    <w:rsid w:val="00DB038C"/>
    <w:rsid w:val="00DB1170"/>
    <w:rsid w:val="00DB1454"/>
    <w:rsid w:val="00DB1636"/>
    <w:rsid w:val="00DB3AAC"/>
    <w:rsid w:val="00DB41DE"/>
    <w:rsid w:val="00DB4B6B"/>
    <w:rsid w:val="00DB53F3"/>
    <w:rsid w:val="00DC11E2"/>
    <w:rsid w:val="00DC2681"/>
    <w:rsid w:val="00DC3D41"/>
    <w:rsid w:val="00DC7E08"/>
    <w:rsid w:val="00DD0E2A"/>
    <w:rsid w:val="00DD62FD"/>
    <w:rsid w:val="00DE0F55"/>
    <w:rsid w:val="00DE1CAD"/>
    <w:rsid w:val="00DE39E1"/>
    <w:rsid w:val="00DE4346"/>
    <w:rsid w:val="00DE4910"/>
    <w:rsid w:val="00DE7AB3"/>
    <w:rsid w:val="00DF2AA3"/>
    <w:rsid w:val="00DF593F"/>
    <w:rsid w:val="00E112A0"/>
    <w:rsid w:val="00E12188"/>
    <w:rsid w:val="00E12BCF"/>
    <w:rsid w:val="00E13B82"/>
    <w:rsid w:val="00E15CC8"/>
    <w:rsid w:val="00E22304"/>
    <w:rsid w:val="00E22999"/>
    <w:rsid w:val="00E23183"/>
    <w:rsid w:val="00E26703"/>
    <w:rsid w:val="00E32A06"/>
    <w:rsid w:val="00E33DD4"/>
    <w:rsid w:val="00E35433"/>
    <w:rsid w:val="00E361AA"/>
    <w:rsid w:val="00E416A9"/>
    <w:rsid w:val="00E446EC"/>
    <w:rsid w:val="00E455AA"/>
    <w:rsid w:val="00E469C1"/>
    <w:rsid w:val="00E47569"/>
    <w:rsid w:val="00E51F59"/>
    <w:rsid w:val="00E528EE"/>
    <w:rsid w:val="00E60B05"/>
    <w:rsid w:val="00E633DF"/>
    <w:rsid w:val="00E64962"/>
    <w:rsid w:val="00E66A08"/>
    <w:rsid w:val="00E71493"/>
    <w:rsid w:val="00E7432A"/>
    <w:rsid w:val="00E74DAD"/>
    <w:rsid w:val="00E85717"/>
    <w:rsid w:val="00E87BAA"/>
    <w:rsid w:val="00E908D2"/>
    <w:rsid w:val="00E97ABE"/>
    <w:rsid w:val="00EA0836"/>
    <w:rsid w:val="00EA2A26"/>
    <w:rsid w:val="00EA3105"/>
    <w:rsid w:val="00EA4848"/>
    <w:rsid w:val="00EA6ABF"/>
    <w:rsid w:val="00EA70C2"/>
    <w:rsid w:val="00EB0E3D"/>
    <w:rsid w:val="00EB5AEA"/>
    <w:rsid w:val="00EC0D6D"/>
    <w:rsid w:val="00EC136A"/>
    <w:rsid w:val="00EC2680"/>
    <w:rsid w:val="00EC328F"/>
    <w:rsid w:val="00ED46B9"/>
    <w:rsid w:val="00ED5BAA"/>
    <w:rsid w:val="00ED61B9"/>
    <w:rsid w:val="00ED6C70"/>
    <w:rsid w:val="00EE21F5"/>
    <w:rsid w:val="00EE2459"/>
    <w:rsid w:val="00EE42AC"/>
    <w:rsid w:val="00EF00E9"/>
    <w:rsid w:val="00EF1789"/>
    <w:rsid w:val="00EF233F"/>
    <w:rsid w:val="00EF4A45"/>
    <w:rsid w:val="00F05F48"/>
    <w:rsid w:val="00F11ED0"/>
    <w:rsid w:val="00F1559C"/>
    <w:rsid w:val="00F1715E"/>
    <w:rsid w:val="00F22380"/>
    <w:rsid w:val="00F24490"/>
    <w:rsid w:val="00F24E6A"/>
    <w:rsid w:val="00F25A98"/>
    <w:rsid w:val="00F27E1C"/>
    <w:rsid w:val="00F35B6F"/>
    <w:rsid w:val="00F367EE"/>
    <w:rsid w:val="00F37420"/>
    <w:rsid w:val="00F42247"/>
    <w:rsid w:val="00F42BE7"/>
    <w:rsid w:val="00F46AA9"/>
    <w:rsid w:val="00F50DCC"/>
    <w:rsid w:val="00F51BA8"/>
    <w:rsid w:val="00F5366E"/>
    <w:rsid w:val="00F55996"/>
    <w:rsid w:val="00F602FC"/>
    <w:rsid w:val="00F67CB0"/>
    <w:rsid w:val="00F71C0E"/>
    <w:rsid w:val="00F74E6C"/>
    <w:rsid w:val="00F74E7D"/>
    <w:rsid w:val="00F754B5"/>
    <w:rsid w:val="00F7752A"/>
    <w:rsid w:val="00F80F2C"/>
    <w:rsid w:val="00F824D5"/>
    <w:rsid w:val="00F82597"/>
    <w:rsid w:val="00F87276"/>
    <w:rsid w:val="00F8737C"/>
    <w:rsid w:val="00F9143C"/>
    <w:rsid w:val="00F91A02"/>
    <w:rsid w:val="00F9218F"/>
    <w:rsid w:val="00F9219F"/>
    <w:rsid w:val="00F96691"/>
    <w:rsid w:val="00FA27A4"/>
    <w:rsid w:val="00FA36EB"/>
    <w:rsid w:val="00FA38F6"/>
    <w:rsid w:val="00FA50F3"/>
    <w:rsid w:val="00FA61C8"/>
    <w:rsid w:val="00FA7F4F"/>
    <w:rsid w:val="00FB0860"/>
    <w:rsid w:val="00FB0A68"/>
    <w:rsid w:val="00FB0AEE"/>
    <w:rsid w:val="00FB104C"/>
    <w:rsid w:val="00FB337B"/>
    <w:rsid w:val="00FB59C0"/>
    <w:rsid w:val="00FC1168"/>
    <w:rsid w:val="00FC1634"/>
    <w:rsid w:val="00FC1FB1"/>
    <w:rsid w:val="00FC6796"/>
    <w:rsid w:val="00FC6A19"/>
    <w:rsid w:val="00FC733C"/>
    <w:rsid w:val="00FD0913"/>
    <w:rsid w:val="00FD4427"/>
    <w:rsid w:val="00FD6213"/>
    <w:rsid w:val="00FE188E"/>
    <w:rsid w:val="00FE1A7E"/>
    <w:rsid w:val="00FE5D0D"/>
    <w:rsid w:val="00FE5F1E"/>
    <w:rsid w:val="00FE71DC"/>
    <w:rsid w:val="00FF0069"/>
    <w:rsid w:val="00FF0255"/>
    <w:rsid w:val="00FF0F7A"/>
    <w:rsid w:val="00FF3EEE"/>
    <w:rsid w:val="00FF44C9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3C8AA"/>
  <w15:chartTrackingRefBased/>
  <w15:docId w15:val="{41E4C334-C944-4489-B5C6-CFC26385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uiPriority w:val="39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207A2-F58C-412E-992E-ED966A7EFF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223A80-F9B2-43A7-B314-50DE55A8B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8D5172-217E-4856-BB46-35359880764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63D7DA7B-2E5E-4C94-8A0A-BE347E12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Kornsiri, Chongaksorn</dc:creator>
  <cp:keywords/>
  <dc:description/>
  <cp:lastModifiedBy>Supitchaya, Narksamai</cp:lastModifiedBy>
  <cp:revision>2</cp:revision>
  <cp:lastPrinted>2023-11-01T08:41:00Z</cp:lastPrinted>
  <dcterms:created xsi:type="dcterms:W3CDTF">2023-11-01T08:42:00Z</dcterms:created>
  <dcterms:modified xsi:type="dcterms:W3CDTF">2023-11-01T08:42:00Z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